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r>
      <w:proofErr w:type="spellStart"/>
      <w:r w:rsidRPr="001C2A1D">
        <w:rPr>
          <w:rFonts w:ascii="Arial" w:eastAsiaTheme="majorEastAsia" w:hAnsi="Arial" w:cs="Arial"/>
          <w:color w:val="000000" w:themeColor="text1"/>
          <w:sz w:val="22"/>
          <w:szCs w:val="22"/>
        </w:rPr>
        <w:t>WC1B</w:t>
      </w:r>
      <w:proofErr w:type="spellEnd"/>
      <w:r w:rsidRPr="001C2A1D">
        <w:rPr>
          <w:rFonts w:ascii="Arial" w:eastAsiaTheme="majorEastAsia" w:hAnsi="Arial" w:cs="Arial"/>
          <w:color w:val="000000" w:themeColor="text1"/>
          <w:sz w:val="22"/>
          <w:szCs w:val="22"/>
        </w:rPr>
        <w:t xml:space="preserve"> </w:t>
      </w:r>
      <w:proofErr w:type="spellStart"/>
      <w:r w:rsidRPr="001C2A1D">
        <w:rPr>
          <w:rFonts w:ascii="Arial" w:eastAsiaTheme="majorEastAsia" w:hAnsi="Arial" w:cs="Arial"/>
          <w:color w:val="000000" w:themeColor="text1"/>
          <w:sz w:val="22"/>
          <w:szCs w:val="22"/>
        </w:rPr>
        <w:t>3LD</w:t>
      </w:r>
      <w:proofErr w:type="spellEnd"/>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3476CB"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w:t>
      </w:r>
      <w:proofErr w:type="spellStart"/>
      <w:r w:rsidRPr="001C2A1D">
        <w:rPr>
          <w:rFonts w:ascii="Arial" w:hAnsi="Arial" w:cs="Arial"/>
          <w:color w:val="000000"/>
          <w:sz w:val="22"/>
          <w:szCs w:val="22"/>
          <w:lang w:bidi="en-US"/>
        </w:rPr>
        <w:t>NALC’s</w:t>
      </w:r>
      <w:proofErr w:type="spellEnd"/>
      <w:r w:rsidRPr="001C2A1D">
        <w:rPr>
          <w:rFonts w:ascii="Arial" w:hAnsi="Arial" w:cs="Arial"/>
          <w:color w:val="000000"/>
          <w:sz w:val="22"/>
          <w:szCs w:val="22"/>
          <w:lang w:bidi="en-US"/>
        </w:rPr>
        <w:t xml:space="preserve">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02ACAA3E"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1CD7A870"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his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44F6001"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31DC05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his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554072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his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650DA05A"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w:t>
            </w:r>
            <w:proofErr w:type="spellStart"/>
            <w:r w:rsidRPr="001C2A1D">
              <w:rPr>
                <w:rFonts w:ascii="Arial" w:hAnsi="Arial" w:cs="Arial"/>
                <w:i/>
                <w:color w:val="000000"/>
                <w:sz w:val="22"/>
                <w:szCs w:val="22"/>
                <w:lang w:bidi="en-US"/>
              </w:rPr>
              <w:t>4d</w:t>
            </w:r>
            <w:proofErr w:type="spellEnd"/>
            <w:r w:rsidRPr="001C2A1D">
              <w:rPr>
                <w:rFonts w:ascii="Arial" w:hAnsi="Arial" w:cs="Arial"/>
                <w:i/>
                <w:color w:val="000000"/>
                <w:sz w:val="22"/>
                <w:szCs w:val="22"/>
                <w:lang w:bidi="en-US"/>
              </w:rPr>
              <w:t>(viii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24FB43E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C8EFCBC"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w:t>
      </w:r>
      <w:r w:rsidR="00396266" w:rsidRPr="001C2A1D">
        <w:rPr>
          <w:rFonts w:ascii="Arial" w:hAnsi="Arial" w:cs="Arial"/>
          <w:color w:val="000000"/>
          <w:sz w:val="22"/>
          <w:szCs w:val="22"/>
          <w:lang w:bidi="en-US"/>
        </w:rPr>
        <w:lastRenderedPageBreak/>
        <w:t xml:space="preserve">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proofErr w:type="spellStart"/>
      <w:r w:rsidR="00BE52A2" w:rsidRPr="001C2A1D">
        <w:rPr>
          <w:rFonts w:ascii="Arial" w:hAnsi="Arial" w:cs="Arial"/>
          <w:color w:val="000000"/>
          <w:sz w:val="22"/>
          <w:szCs w:val="22"/>
          <w:lang w:bidi="en-US"/>
        </w:rPr>
        <w:t>s.137</w:t>
      </w:r>
      <w:proofErr w:type="spellEnd"/>
      <w:r w:rsidR="00BE52A2" w:rsidRPr="001C2A1D">
        <w:rPr>
          <w:rFonts w:ascii="Arial" w:hAnsi="Arial" w:cs="Arial"/>
          <w:color w:val="000000"/>
          <w:sz w:val="22"/>
          <w:szCs w:val="22"/>
          <w:lang w:bidi="en-US"/>
        </w:rPr>
        <w:t xml:space="preserve">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31AB8CD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his withdrawal of it;</w:t>
      </w:r>
    </w:p>
    <w:p w14:paraId="6B22DF45" w14:textId="21568028"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717A9F6B"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ee</w:t>
      </w:r>
      <w:proofErr w:type="gramEnd"/>
      <w:r w:rsidR="00883BA0" w:rsidRPr="001C2A1D">
        <w:rPr>
          <w:rFonts w:ascii="Arial" w:hAnsi="Arial" w:cs="Arial"/>
          <w:i/>
          <w:color w:val="000000"/>
          <w:sz w:val="22"/>
          <w:szCs w:val="22"/>
          <w:lang w:bidi="en-US"/>
        </w:rPr>
        <w:t xml:space="preserv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proofErr w:type="spellStart"/>
      <w:r w:rsidR="00573D92" w:rsidRPr="001C2A1D">
        <w:rPr>
          <w:rFonts w:ascii="Arial" w:hAnsi="Arial" w:cs="Arial"/>
          <w:b/>
          <w:bCs/>
          <w:color w:val="000000"/>
          <w:sz w:val="22"/>
          <w:szCs w:val="22"/>
          <w:lang w:eastAsia="en-GB"/>
        </w:rPr>
        <w:t>NALC’s</w:t>
      </w:r>
      <w:proofErr w:type="spellEnd"/>
      <w:r w:rsidR="00573D92" w:rsidRPr="001C2A1D">
        <w:rPr>
          <w:rFonts w:ascii="Arial" w:hAnsi="Arial" w:cs="Arial"/>
          <w:b/>
          <w:bCs/>
          <w:color w:val="000000"/>
          <w:sz w:val="22"/>
          <w:szCs w:val="22"/>
          <w:lang w:eastAsia="en-GB"/>
        </w:rPr>
        <w:t xml:space="preserve">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is subject to standing order </w:t>
      </w:r>
      <w:r w:rsidR="005A405C" w:rsidRPr="001C2A1D">
        <w:rPr>
          <w:rFonts w:ascii="Arial" w:hAnsi="Arial" w:cs="Arial"/>
          <w:color w:val="000000"/>
          <w:sz w:val="22"/>
          <w:szCs w:val="22"/>
          <w:lang w:bidi="en-US"/>
        </w:rPr>
        <w:t>11.</w:t>
      </w:r>
    </w:p>
    <w:p w14:paraId="293DEDAB" w14:textId="53E72C8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18D18BD"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or in his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w:t>
      </w:r>
    </w:p>
    <w:p w14:paraId="1A945AB9" w14:textId="0444AA0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in his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 xml:space="preserve">publish information in accordance with its publication scheme and </w:t>
      </w:r>
      <w:r w:rsidR="00CB4ED5" w:rsidRPr="001C2A1D">
        <w:rPr>
          <w:rFonts w:ascii="Arial" w:hAnsi="Arial" w:cs="Arial"/>
          <w:b/>
          <w:color w:val="000000"/>
          <w:sz w:val="22"/>
          <w:szCs w:val="22"/>
          <w:lang w:bidi="en-US"/>
        </w:rPr>
        <w:lastRenderedPageBreak/>
        <w:t>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lastRenderedPageBreak/>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lastRenderedPageBreak/>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9CF2" w14:textId="77777777" w:rsidR="004A2C75" w:rsidRDefault="004A2C75" w:rsidP="00E77177">
      <w:r>
        <w:separator/>
      </w:r>
    </w:p>
  </w:endnote>
  <w:endnote w:type="continuationSeparator" w:id="0">
    <w:p w14:paraId="30079FD1" w14:textId="77777777" w:rsidR="004A2C75" w:rsidRDefault="004A2C7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78B2" w14:textId="77777777" w:rsidR="004A2C75" w:rsidRDefault="004A2C75" w:rsidP="00E77177">
      <w:r>
        <w:separator/>
      </w:r>
    </w:p>
  </w:footnote>
  <w:footnote w:type="continuationSeparator" w:id="0">
    <w:p w14:paraId="5970A1CD" w14:textId="77777777" w:rsidR="004A2C75" w:rsidRDefault="004A2C7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76CB"/>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8180</Words>
  <Characters>41298</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Sharon  Angus-Crawshaw</cp:lastModifiedBy>
  <cp:revision>2</cp:revision>
  <cp:lastPrinted>2018-03-14T11:56:00Z</cp:lastPrinted>
  <dcterms:created xsi:type="dcterms:W3CDTF">2022-06-07T12:35:00Z</dcterms:created>
  <dcterms:modified xsi:type="dcterms:W3CDTF">2022-06-07T12:35:00Z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