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253A" w14:textId="4677CB4F" w:rsidR="001C2A1D" w:rsidRPr="001C2A1D" w:rsidRDefault="00B44291" w:rsidP="001C2A1D">
      <w:pPr>
        <w:spacing w:after="200" w:line="276" w:lineRule="auto"/>
        <w:rPr>
          <w:rFonts w:ascii="Arial" w:hAnsi="Arial" w:cs="Arial"/>
          <w:b/>
          <w:sz w:val="28"/>
          <w:szCs w:val="28"/>
        </w:rPr>
      </w:pPr>
      <w:bookmarkStart w:id="0" w:name="_Toc359336481"/>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r>
      <w:proofErr w:type="spellStart"/>
      <w:r w:rsidRPr="001C2A1D">
        <w:rPr>
          <w:rFonts w:ascii="Arial" w:eastAsiaTheme="majorEastAsia" w:hAnsi="Arial" w:cs="Arial"/>
          <w:color w:val="000000" w:themeColor="text1"/>
          <w:sz w:val="22"/>
          <w:szCs w:val="22"/>
        </w:rPr>
        <w:t>WC1B</w:t>
      </w:r>
      <w:proofErr w:type="spellEnd"/>
      <w:r w:rsidRPr="001C2A1D">
        <w:rPr>
          <w:rFonts w:ascii="Arial" w:eastAsiaTheme="majorEastAsia" w:hAnsi="Arial" w:cs="Arial"/>
          <w:color w:val="000000" w:themeColor="text1"/>
          <w:sz w:val="22"/>
          <w:szCs w:val="22"/>
        </w:rPr>
        <w:t xml:space="preserve"> </w:t>
      </w:r>
      <w:proofErr w:type="spellStart"/>
      <w:r w:rsidRPr="001C2A1D">
        <w:rPr>
          <w:rFonts w:ascii="Arial" w:eastAsiaTheme="majorEastAsia" w:hAnsi="Arial" w:cs="Arial"/>
          <w:color w:val="000000" w:themeColor="text1"/>
          <w:sz w:val="22"/>
          <w:szCs w:val="22"/>
        </w:rPr>
        <w:t>3LD</w:t>
      </w:r>
      <w:proofErr w:type="spellEnd"/>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292EA912"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NALC 20</w:t>
      </w:r>
      <w:r w:rsidR="00D17972">
        <w:rPr>
          <w:rFonts w:ascii="Arial" w:hAnsi="Arial" w:cs="Arial"/>
          <w:bCs w:val="0"/>
          <w:szCs w:val="22"/>
        </w:rPr>
        <w:t>22</w:t>
      </w:r>
      <w:r w:rsidRPr="001C2A1D">
        <w:rPr>
          <w:rFonts w:ascii="Arial" w:hAnsi="Arial" w:cs="Arial"/>
          <w:bCs w:val="0"/>
          <w:szCs w:val="22"/>
        </w:rPr>
        <w:t xml:space="preserve">. All rights are reserved. </w:t>
      </w:r>
    </w:p>
    <w:p w14:paraId="54573C29" w14:textId="3002139D"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54C94408" w14:textId="0ACE97CC"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lastRenderedPageBreak/>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1224BC85" w:rsidR="009B7E7B" w:rsidRPr="001C2A1D" w:rsidRDefault="003476CB"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6F80F710" w:rsidR="009B7E7B" w:rsidRPr="001C2A1D" w:rsidRDefault="003476CB"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1ABE78D" w:rsidR="009B7E7B" w:rsidRPr="001C2A1D" w:rsidRDefault="003476CB"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54B3DF68" w:rsidR="009B7E7B" w:rsidRPr="001C2A1D" w:rsidRDefault="003476CB"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5A79D350" w:rsidR="009B7E7B" w:rsidRPr="001C2A1D" w:rsidRDefault="003476CB"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0B9D4AA0" w:rsidR="009B7E7B" w:rsidRPr="001C2A1D" w:rsidRDefault="003476CB"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5F7EFF02" w:rsidR="009B7E7B" w:rsidRPr="001C2A1D" w:rsidRDefault="003476CB"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64A861C1" w:rsidR="009B7E7B" w:rsidRPr="001C2A1D" w:rsidRDefault="003476CB"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660DBE0C" w:rsidR="009B7E7B" w:rsidRPr="001C2A1D" w:rsidRDefault="003476CB"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290039D1" w:rsidR="009B7E7B" w:rsidRPr="001C2A1D" w:rsidRDefault="003476CB"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65FA0900" w:rsidR="009B7E7B" w:rsidRPr="001C2A1D" w:rsidRDefault="003476CB"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3B84C76E" w:rsidR="009B7E7B" w:rsidRPr="001C2A1D" w:rsidRDefault="003476CB"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07948D11" w:rsidR="009B7E7B" w:rsidRPr="001C2A1D" w:rsidRDefault="003476CB"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5B9F0DC" w:rsidR="009B7E7B" w:rsidRPr="001C2A1D" w:rsidRDefault="003476CB"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19A9CE0E" w:rsidR="009B7E7B" w:rsidRPr="001C2A1D" w:rsidRDefault="003476CB"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57333FFC" w:rsidR="009B7E7B" w:rsidRPr="001C2A1D" w:rsidRDefault="003476CB"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4D7AE86A" w:rsidR="009B7E7B" w:rsidRPr="001C2A1D" w:rsidRDefault="003476CB"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611E3451" w:rsidR="009B7E7B" w:rsidRPr="001C2A1D" w:rsidRDefault="003476CB"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02E7B2F7" w:rsidR="009B7E7B" w:rsidRPr="001C2A1D" w:rsidRDefault="003476CB"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7FC5D565" w:rsidR="009B7E7B" w:rsidRPr="001C2A1D" w:rsidRDefault="003476CB"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69B3006C" w:rsidR="009B7E7B" w:rsidRPr="001C2A1D" w:rsidRDefault="003476CB"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69F57EA1" w:rsidR="009B7E7B" w:rsidRPr="001C2A1D" w:rsidRDefault="003476CB"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6BAE4B88" w:rsidR="009B7E7B" w:rsidRPr="001C2A1D" w:rsidRDefault="003476CB"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27CA1F51" w14:textId="16A08C7E" w:rsidR="009B7E7B" w:rsidRPr="001C2A1D" w:rsidRDefault="003476CB"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64C419AC" w:rsidR="009B7E7B" w:rsidRPr="001C2A1D" w:rsidRDefault="003476CB"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FE65BF8" w:rsidR="009B7E7B" w:rsidRPr="001C2A1D" w:rsidRDefault="003476CB"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w:t>
      </w:r>
      <w:proofErr w:type="gramStart"/>
      <w:r w:rsidR="00616F7D">
        <w:rPr>
          <w:rFonts w:ascii="Arial" w:hAnsi="Arial" w:cs="Arial"/>
          <w:sz w:val="22"/>
          <w:szCs w:val="22"/>
        </w:rPr>
        <w:t>on</w:t>
      </w:r>
      <w:proofErr w:type="gramEnd"/>
      <w:r w:rsidR="00616F7D">
        <w:rPr>
          <w:rFonts w:ascii="Arial" w:hAnsi="Arial" w:cs="Arial"/>
          <w:sz w:val="22"/>
          <w:szCs w:val="22"/>
        </w:rPr>
        <w:t xml:space="preserve">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7" w:name="_Toc508366052"/>
    </w:p>
    <w:p w14:paraId="506CD0B2" w14:textId="529A3C73"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7"/>
      <w:r w:rsidRPr="00D17972">
        <w:rPr>
          <w:rFonts w:ascii="Arial" w:hAnsi="Arial" w:cs="Arial"/>
          <w:b/>
          <w:sz w:val="22"/>
          <w:szCs w:val="22"/>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1C2A1D">
        <w:rPr>
          <w:rFonts w:ascii="Arial" w:hAnsi="Arial" w:cs="Arial"/>
          <w:color w:val="000000"/>
          <w:sz w:val="22"/>
          <w:szCs w:val="22"/>
          <w:lang w:bidi="en-US"/>
        </w:rPr>
        <w:t>whether or not</w:t>
      </w:r>
      <w:proofErr w:type="gramEnd"/>
      <w:r w:rsidRPr="001C2A1D">
        <w:rPr>
          <w:rFonts w:ascii="Arial" w:hAnsi="Arial" w:cs="Arial"/>
          <w:color w:val="000000"/>
          <w:sz w:val="22"/>
          <w:szCs w:val="22"/>
          <w:lang w:bidi="en-US"/>
        </w:rPr>
        <w:t xml:space="preserve">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w:t>
      </w:r>
      <w:proofErr w:type="spellStart"/>
      <w:r w:rsidRPr="001C2A1D">
        <w:rPr>
          <w:rFonts w:ascii="Arial" w:hAnsi="Arial" w:cs="Arial"/>
          <w:color w:val="000000"/>
          <w:sz w:val="22"/>
          <w:szCs w:val="22"/>
          <w:lang w:bidi="en-US"/>
        </w:rPr>
        <w:t>NALC’s</w:t>
      </w:r>
      <w:proofErr w:type="spellEnd"/>
      <w:r w:rsidRPr="001C2A1D">
        <w:rPr>
          <w:rFonts w:ascii="Arial" w:hAnsi="Arial" w:cs="Arial"/>
          <w:color w:val="000000"/>
          <w:sz w:val="22"/>
          <w:szCs w:val="22"/>
          <w:lang w:bidi="en-US"/>
        </w:rPr>
        <w:t xml:space="preserve">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model standing order that includes brackets like this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1C2A1D">
        <w:rPr>
          <w:rFonts w:ascii="Arial" w:hAnsi="Arial" w:cs="Arial"/>
          <w:color w:val="000000"/>
          <w:sz w:val="22"/>
          <w:szCs w:val="22"/>
          <w:lang w:bidi="en-US"/>
        </w:rPr>
        <w:t>[  ]</w:t>
      </w:r>
      <w:proofErr w:type="gramEnd"/>
      <w:r w:rsidRPr="001C2A1D">
        <w:rPr>
          <w:rFonts w:ascii="Arial" w:hAnsi="Arial" w:cs="Arial"/>
          <w:color w:val="000000"/>
          <w:sz w:val="22"/>
          <w:szCs w:val="22"/>
          <w:lang w:bidi="en-US"/>
        </w:rPr>
        <w:t>’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D17972">
        <w:rPr>
          <w:rFonts w:ascii="Arial" w:hAnsi="Arial" w:cs="Arial"/>
          <w:b/>
          <w:sz w:val="28"/>
        </w:rPr>
        <w:lastRenderedPageBreak/>
        <w:t>RULES OF DEBATE AT MEETINGS</w:t>
      </w:r>
      <w:bookmarkEnd w:id="1"/>
      <w:bookmarkEnd w:id="2"/>
      <w:bookmarkEnd w:id="3"/>
      <w:bookmarkEnd w:id="4"/>
      <w:bookmarkEnd w:id="6"/>
      <w:bookmarkEnd w:id="8"/>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w:t>
      </w:r>
      <w:proofErr w:type="gramStart"/>
      <w:r w:rsidRPr="001C2A1D">
        <w:rPr>
          <w:rFonts w:ascii="Arial" w:hAnsi="Arial" w:cs="Arial"/>
          <w:color w:val="000000"/>
          <w:sz w:val="22"/>
          <w:szCs w:val="22"/>
          <w:lang w:bidi="en-US"/>
        </w:rPr>
        <w:t>expedient</w:t>
      </w:r>
      <w:proofErr w:type="gramEnd"/>
      <w:r w:rsidRPr="001C2A1D">
        <w:rPr>
          <w:rFonts w:ascii="Arial" w:hAnsi="Arial" w:cs="Arial"/>
          <w:color w:val="000000"/>
          <w:sz w:val="22"/>
          <w:szCs w:val="22"/>
          <w:lang w:bidi="en-US"/>
        </w:rPr>
        <w:t xml:space="preserve">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speak on an amendment moved by another </w:t>
      </w:r>
      <w:proofErr w:type="gramStart"/>
      <w:r w:rsidRPr="001C2A1D">
        <w:rPr>
          <w:rFonts w:ascii="Arial" w:hAnsi="Arial" w:cs="Arial"/>
          <w:color w:val="000000"/>
          <w:sz w:val="22"/>
          <w:szCs w:val="22"/>
          <w:lang w:bidi="en-US"/>
        </w:rPr>
        <w:t>councillor;</w:t>
      </w:r>
      <w:proofErr w:type="gramEnd"/>
      <w:r w:rsidRPr="001C2A1D">
        <w:rPr>
          <w:rFonts w:ascii="Arial" w:hAnsi="Arial" w:cs="Arial"/>
          <w:color w:val="000000"/>
          <w:sz w:val="22"/>
          <w:szCs w:val="22"/>
          <w:lang w:bidi="en-US"/>
        </w:rPr>
        <w:t xml:space="preserve">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w:t>
      </w:r>
      <w:proofErr w:type="gramStart"/>
      <w:r w:rsidRPr="001C2A1D">
        <w:rPr>
          <w:rFonts w:ascii="Arial" w:hAnsi="Arial" w:cs="Arial"/>
          <w:color w:val="000000"/>
          <w:sz w:val="22"/>
          <w:szCs w:val="22"/>
          <w:lang w:bidi="en-US"/>
        </w:rPr>
        <w:t>spoke;</w:t>
      </w:r>
      <w:proofErr w:type="gramEnd"/>
      <w:r w:rsidRPr="001C2A1D">
        <w:rPr>
          <w:rFonts w:ascii="Arial" w:hAnsi="Arial" w:cs="Arial"/>
          <w:color w:val="000000"/>
          <w:sz w:val="22"/>
          <w:szCs w:val="22"/>
          <w:lang w:bidi="en-US"/>
        </w:rPr>
        <w:t xml:space="preserv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w:t>
      </w:r>
      <w:proofErr w:type="gramStart"/>
      <w:r w:rsidRPr="001C2A1D">
        <w:rPr>
          <w:rFonts w:ascii="Arial" w:hAnsi="Arial" w:cs="Arial"/>
          <w:color w:val="000000"/>
          <w:sz w:val="22"/>
          <w:szCs w:val="22"/>
          <w:lang w:bidi="en-US"/>
        </w:rPr>
        <w:t>order;</w:t>
      </w:r>
      <w:proofErr w:type="gramEnd"/>
      <w:r w:rsidRPr="001C2A1D">
        <w:rPr>
          <w:rFonts w:ascii="Arial" w:hAnsi="Arial" w:cs="Arial"/>
          <w:color w:val="000000"/>
          <w:sz w:val="22"/>
          <w:szCs w:val="22"/>
          <w:lang w:bidi="en-US"/>
        </w:rPr>
        <w:t xml:space="preserve">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considers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concerned by. </w:t>
      </w:r>
    </w:p>
    <w:p w14:paraId="163B564B" w14:textId="02ACAA3E"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his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amend the </w:t>
      </w:r>
      <w:proofErr w:type="gramStart"/>
      <w:r w:rsidRPr="001C2A1D">
        <w:rPr>
          <w:rFonts w:ascii="Arial" w:hAnsi="Arial" w:cs="Arial"/>
          <w:color w:val="000000"/>
          <w:sz w:val="22"/>
          <w:szCs w:val="22"/>
          <w:lang w:bidi="en-US"/>
        </w:rPr>
        <w:t>motion;</w:t>
      </w:r>
      <w:proofErr w:type="gramEnd"/>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w:t>
      </w:r>
      <w:proofErr w:type="gramStart"/>
      <w:r w:rsidRPr="001C2A1D">
        <w:rPr>
          <w:rFonts w:ascii="Arial" w:hAnsi="Arial" w:cs="Arial"/>
          <w:color w:val="000000"/>
          <w:sz w:val="22"/>
          <w:szCs w:val="22"/>
          <w:lang w:bidi="en-US"/>
        </w:rPr>
        <w:t>business;</w:t>
      </w:r>
      <w:proofErr w:type="gramEnd"/>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adjourn the </w:t>
      </w:r>
      <w:proofErr w:type="gramStart"/>
      <w:r w:rsidRPr="001C2A1D">
        <w:rPr>
          <w:rFonts w:ascii="Arial" w:hAnsi="Arial" w:cs="Arial"/>
          <w:color w:val="000000"/>
          <w:sz w:val="22"/>
          <w:szCs w:val="22"/>
          <w:lang w:bidi="en-US"/>
        </w:rPr>
        <w:t>debate;</w:t>
      </w:r>
      <w:proofErr w:type="gramEnd"/>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put the motion to a </w:t>
      </w:r>
      <w:proofErr w:type="gramStart"/>
      <w:r w:rsidRPr="001C2A1D">
        <w:rPr>
          <w:rFonts w:ascii="Arial" w:hAnsi="Arial" w:cs="Arial"/>
          <w:color w:val="000000"/>
          <w:sz w:val="22"/>
          <w:szCs w:val="22"/>
          <w:lang w:bidi="en-US"/>
        </w:rPr>
        <w:t>vote;</w:t>
      </w:r>
      <w:proofErr w:type="gramEnd"/>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ask a person to be no longer heard or to leave the </w:t>
      </w:r>
      <w:proofErr w:type="gramStart"/>
      <w:r w:rsidRPr="001C2A1D">
        <w:rPr>
          <w:rFonts w:ascii="Arial" w:hAnsi="Arial" w:cs="Arial"/>
          <w:color w:val="000000"/>
          <w:sz w:val="22"/>
          <w:szCs w:val="22"/>
          <w:lang w:bidi="en-US"/>
        </w:rPr>
        <w:t>meeting;</w:t>
      </w:r>
      <w:proofErr w:type="gramEnd"/>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w:t>
      </w:r>
      <w:proofErr w:type="gramStart"/>
      <w:r w:rsidRPr="001C2A1D">
        <w:rPr>
          <w:rFonts w:ascii="Arial" w:hAnsi="Arial" w:cs="Arial"/>
          <w:color w:val="000000"/>
          <w:sz w:val="22"/>
          <w:szCs w:val="22"/>
          <w:lang w:bidi="en-US"/>
        </w:rPr>
        <w:t>consideration;</w:t>
      </w:r>
      <w:proofErr w:type="gramEnd"/>
      <w:r w:rsidRPr="001C2A1D">
        <w:rPr>
          <w:rFonts w:ascii="Arial" w:hAnsi="Arial" w:cs="Arial"/>
          <w:color w:val="000000"/>
          <w:sz w:val="22"/>
          <w:szCs w:val="22"/>
          <w:lang w:bidi="en-US"/>
        </w:rPr>
        <w:t xml:space="preserve">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public and </w:t>
      </w:r>
      <w:proofErr w:type="gramStart"/>
      <w:r w:rsidRPr="001C2A1D">
        <w:rPr>
          <w:rFonts w:ascii="Arial" w:hAnsi="Arial" w:cs="Arial"/>
          <w:color w:val="000000"/>
          <w:sz w:val="22"/>
          <w:szCs w:val="22"/>
          <w:lang w:bidi="en-US"/>
        </w:rPr>
        <w:t>press;</w:t>
      </w:r>
      <w:proofErr w:type="gramEnd"/>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w:t>
      </w:r>
      <w:proofErr w:type="gramStart"/>
      <w:r w:rsidRPr="001C2A1D">
        <w:rPr>
          <w:rFonts w:ascii="Arial" w:hAnsi="Arial" w:cs="Arial"/>
          <w:color w:val="000000"/>
          <w:sz w:val="22"/>
          <w:szCs w:val="22"/>
          <w:lang w:bidi="en-US"/>
        </w:rPr>
        <w:t>particular standing</w:t>
      </w:r>
      <w:proofErr w:type="gramEnd"/>
      <w:r w:rsidRPr="001C2A1D">
        <w:rPr>
          <w:rFonts w:ascii="Arial" w:hAnsi="Arial" w:cs="Arial"/>
          <w:color w:val="000000"/>
          <w:sz w:val="22"/>
          <w:szCs w:val="22"/>
          <w:lang w:bidi="en-US"/>
        </w:rPr>
        <w:t xml:space="preserve">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1CD7A870"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his right of reply. </w:t>
      </w:r>
    </w:p>
    <w:p w14:paraId="61E0A9E9" w14:textId="0C635037"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7972">
        <w:rPr>
          <w:rFonts w:ascii="Arial" w:hAnsi="Arial" w:cs="Arial"/>
          <w:b/>
          <w:sz w:val="28"/>
        </w:rPr>
        <w:lastRenderedPageBreak/>
        <w:t>DISORDERLY CONDUCT AT MEETINGS</w:t>
      </w:r>
      <w:bookmarkEnd w:id="9"/>
      <w:bookmarkEnd w:id="10"/>
      <w:bookmarkEnd w:id="11"/>
      <w:bookmarkEnd w:id="12"/>
      <w:bookmarkEnd w:id="13"/>
      <w:bookmarkEnd w:id="14"/>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w:t>
      </w:r>
      <w:proofErr w:type="gramStart"/>
      <w:r w:rsidRPr="001C2A1D">
        <w:rPr>
          <w:rFonts w:ascii="Arial" w:hAnsi="Arial" w:cs="Arial"/>
          <w:color w:val="000000"/>
          <w:sz w:val="22"/>
          <w:szCs w:val="22"/>
          <w:lang w:bidi="en-US"/>
        </w:rPr>
        <w:t>temporarily suspending</w:t>
      </w:r>
      <w:proofErr w:type="gramEnd"/>
      <w:r w:rsidRPr="001C2A1D">
        <w:rPr>
          <w:rFonts w:ascii="Arial" w:hAnsi="Arial" w:cs="Arial"/>
          <w:color w:val="000000"/>
          <w:sz w:val="22"/>
          <w:szCs w:val="22"/>
          <w:lang w:bidi="en-US"/>
        </w:rPr>
        <w:t xml:space="preserve">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1C2A1D">
              <w:rPr>
                <w:rFonts w:ascii="Arial" w:hAnsi="Arial" w:cs="Arial"/>
                <w:b/>
                <w:bCs/>
                <w:color w:val="000000"/>
                <w:sz w:val="22"/>
                <w:szCs w:val="22"/>
                <w:lang w:bidi="en-US"/>
              </w:rPr>
              <w:t>alcohol, unless</w:t>
            </w:r>
            <w:proofErr w:type="gramEnd"/>
            <w:r w:rsidRPr="001C2A1D">
              <w:rPr>
                <w:rFonts w:ascii="Arial" w:hAnsi="Arial" w:cs="Arial"/>
                <w:b/>
                <w:bCs/>
                <w:color w:val="000000"/>
                <w:sz w:val="22"/>
                <w:szCs w:val="22"/>
                <w:lang w:bidi="en-US"/>
              </w:rPr>
              <w:t xml:space="preserve">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1C2A1D">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1C2A1D">
              <w:rPr>
                <w:rFonts w:ascii="Arial" w:hAnsi="Arial" w:cs="Arial"/>
                <w:color w:val="000000"/>
                <w:sz w:val="22"/>
                <w:szCs w:val="22"/>
                <w:lang w:bidi="en-US"/>
              </w:rPr>
              <w:t xml:space="preserv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Members of the public may make representations, answer </w:t>
            </w:r>
            <w:proofErr w:type="gramStart"/>
            <w:r w:rsidRPr="001C2A1D">
              <w:rPr>
                <w:rFonts w:ascii="Arial" w:hAnsi="Arial" w:cs="Arial"/>
                <w:color w:val="000000"/>
                <w:sz w:val="22"/>
                <w:szCs w:val="22"/>
                <w:lang w:bidi="en-US"/>
              </w:rPr>
              <w:t>questions</w:t>
            </w:r>
            <w:proofErr w:type="gramEnd"/>
            <w:r w:rsidRPr="001C2A1D">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67464BAB"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w:t>
            </w:r>
            <w:r w:rsidRPr="001C2A1D">
              <w:rPr>
                <w:rFonts w:ascii="Arial" w:hAnsi="Arial" w:cs="Arial"/>
                <w:color w:val="000000"/>
                <w:sz w:val="22"/>
                <w:szCs w:val="22"/>
                <w:lang w:bidi="en-US"/>
              </w:rPr>
              <w:lastRenderedPageBreak/>
              <w:t xml:space="preserve">accordance with standing order 3(e) shall not exceed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minutes unless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044F6001"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31DC054"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his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0554072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his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lastRenderedPageBreak/>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Subject to a meeting being quorate, all questions at a meeting shall be </w:t>
            </w:r>
            <w:r w:rsidRPr="001C2A1D">
              <w:rPr>
                <w:rFonts w:ascii="Arial" w:hAnsi="Arial" w:cs="Arial"/>
                <w:b/>
                <w:bCs/>
                <w:color w:val="000000"/>
                <w:sz w:val="22"/>
                <w:szCs w:val="22"/>
                <w:lang w:bidi="en-US"/>
              </w:rPr>
              <w:lastRenderedPageBreak/>
              <w:t xml:space="preserve">decided by </w:t>
            </w:r>
            <w:proofErr w:type="gramStart"/>
            <w:r w:rsidR="00AB7305" w:rsidRPr="001C2A1D">
              <w:rPr>
                <w:rFonts w:ascii="Arial" w:hAnsi="Arial" w:cs="Arial"/>
                <w:b/>
                <w:bCs/>
                <w:color w:val="000000"/>
                <w:sz w:val="22"/>
                <w:szCs w:val="22"/>
                <w:lang w:bidi="en-US"/>
              </w:rPr>
              <w:t>a majority of</w:t>
            </w:r>
            <w:proofErr w:type="gramEnd"/>
            <w:r w:rsidR="00AB7305" w:rsidRPr="001C2A1D">
              <w:rPr>
                <w:rFonts w:ascii="Arial" w:hAnsi="Arial" w:cs="Arial"/>
                <w:b/>
                <w:bCs/>
                <w:color w:val="000000"/>
                <w:sz w:val="22"/>
                <w:szCs w:val="22"/>
                <w:lang w:bidi="en-US"/>
              </w:rPr>
              <w:t xml:space="preserve">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650DA05A"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1C2A1D">
              <w:rPr>
                <w:rFonts w:ascii="Arial" w:hAnsi="Arial" w:cs="Arial"/>
                <w:b/>
                <w:bCs/>
                <w:color w:val="000000"/>
                <w:sz w:val="22"/>
                <w:szCs w:val="22"/>
                <w:lang w:bidi="en-US"/>
              </w:rPr>
              <w:t>whether or not</w:t>
            </w:r>
            <w:proofErr w:type="gramEnd"/>
            <w:r w:rsidRPr="001C2A1D">
              <w:rPr>
                <w:rFonts w:ascii="Arial" w:hAnsi="Arial" w:cs="Arial"/>
                <w:b/>
                <w:bCs/>
                <w:color w:val="000000"/>
                <w:sz w:val="22"/>
                <w:szCs w:val="22"/>
                <w:lang w:bidi="en-US"/>
              </w:rPr>
              <w:t xml:space="preserve">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1C2A1D">
              <w:rPr>
                <w:rFonts w:ascii="Arial" w:hAnsi="Arial" w:cs="Arial"/>
                <w:b/>
                <w:bCs/>
                <w:color w:val="000000"/>
                <w:sz w:val="22"/>
                <w:szCs w:val="22"/>
                <w:lang w:bidi="en-US"/>
              </w:rPr>
              <w:t>so as to</w:t>
            </w:r>
            <w:proofErr w:type="gramEnd"/>
            <w:r w:rsidRPr="001C2A1D">
              <w:rPr>
                <w:rFonts w:ascii="Arial" w:hAnsi="Arial" w:cs="Arial"/>
                <w:b/>
                <w:bCs/>
                <w:color w:val="000000"/>
                <w:sz w:val="22"/>
                <w:szCs w:val="22"/>
                <w:lang w:bidi="en-US"/>
              </w:rPr>
              <w:t xml:space="preserve"> show whether each councillor present and voting gave his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w:t>
            </w:r>
            <w:proofErr w:type="gramStart"/>
            <w:r w:rsidRPr="001C2A1D">
              <w:rPr>
                <w:rFonts w:ascii="Arial" w:hAnsi="Arial" w:cs="Arial"/>
                <w:bCs/>
                <w:color w:val="000000"/>
                <w:sz w:val="22"/>
                <w:szCs w:val="22"/>
                <w:lang w:bidi="en-US"/>
              </w:rPr>
              <w:t>meeting;</w:t>
            </w:r>
            <w:proofErr w:type="gramEnd"/>
            <w:r w:rsidRPr="001C2A1D">
              <w:rPr>
                <w:rFonts w:ascii="Arial" w:hAnsi="Arial" w:cs="Arial"/>
                <w:bCs/>
                <w:color w:val="000000"/>
                <w:sz w:val="22"/>
                <w:szCs w:val="22"/>
                <w:lang w:bidi="en-US"/>
              </w:rPr>
              <w:t xml:space="preserve">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proofErr w:type="gramStart"/>
            <w:r w:rsidRPr="001C2A1D">
              <w:rPr>
                <w:rFonts w:ascii="Arial" w:hAnsi="Arial" w:cs="Arial"/>
                <w:color w:val="000000"/>
                <w:sz w:val="22"/>
                <w:szCs w:val="22"/>
                <w:lang w:bidi="en-US"/>
              </w:rPr>
              <w:t>absent;</w:t>
            </w:r>
            <w:proofErr w:type="gramEnd"/>
            <w:r w:rsidRPr="001C2A1D">
              <w:rPr>
                <w:rFonts w:ascii="Arial" w:hAnsi="Arial" w:cs="Arial"/>
                <w:color w:val="000000"/>
                <w:sz w:val="22"/>
                <w:szCs w:val="22"/>
                <w:lang w:bidi="en-US"/>
              </w:rPr>
              <w:t xml:space="preserve">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councillors and non-councillors with voting </w:t>
            </w:r>
            <w:proofErr w:type="gramStart"/>
            <w:r w:rsidRPr="001C2A1D">
              <w:rPr>
                <w:rFonts w:ascii="Arial" w:hAnsi="Arial" w:cs="Arial"/>
                <w:color w:val="000000"/>
                <w:sz w:val="22"/>
                <w:szCs w:val="22"/>
                <w:lang w:bidi="en-US"/>
              </w:rPr>
              <w:t>rights;</w:t>
            </w:r>
            <w:proofErr w:type="gramEnd"/>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(if any) to councillors and non-councillors with voting </w:t>
            </w:r>
            <w:proofErr w:type="gramStart"/>
            <w:r w:rsidRPr="001C2A1D">
              <w:rPr>
                <w:rFonts w:ascii="Arial" w:hAnsi="Arial" w:cs="Arial"/>
                <w:color w:val="000000"/>
                <w:sz w:val="22"/>
                <w:szCs w:val="22"/>
                <w:lang w:bidi="en-US"/>
              </w:rPr>
              <w:t>rights;</w:t>
            </w:r>
            <w:proofErr w:type="gramEnd"/>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1C2A1D">
              <w:rPr>
                <w:rFonts w:ascii="Arial" w:hAnsi="Arial" w:cs="Arial"/>
                <w:color w:val="000000"/>
                <w:sz w:val="22"/>
                <w:szCs w:val="22"/>
                <w:lang w:bidi="en-US"/>
              </w:rPr>
              <w:t>considered;</w:t>
            </w:r>
            <w:proofErr w:type="gramEnd"/>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 xml:space="preserve">See standing order </w:t>
            </w:r>
            <w:proofErr w:type="spellStart"/>
            <w:r w:rsidRPr="001C2A1D">
              <w:rPr>
                <w:rFonts w:ascii="Arial" w:hAnsi="Arial" w:cs="Arial"/>
                <w:i/>
                <w:color w:val="000000"/>
                <w:sz w:val="22"/>
                <w:szCs w:val="22"/>
                <w:lang w:bidi="en-US"/>
              </w:rPr>
              <w:t>4d</w:t>
            </w:r>
            <w:proofErr w:type="spellEnd"/>
            <w:r w:rsidRPr="001C2A1D">
              <w:rPr>
                <w:rFonts w:ascii="Arial" w:hAnsi="Arial" w:cs="Arial"/>
                <w:i/>
                <w:color w:val="000000"/>
                <w:sz w:val="22"/>
                <w:szCs w:val="22"/>
                <w:lang w:bidi="en-US"/>
              </w:rPr>
              <w:t>(viii</w:t>
            </w:r>
            <w:proofErr w:type="gramStart"/>
            <w:r w:rsidRPr="001C2A1D">
              <w:rPr>
                <w:rFonts w:ascii="Arial" w:hAnsi="Arial" w:cs="Arial"/>
                <w:i/>
                <w:color w:val="000000"/>
                <w:sz w:val="22"/>
                <w:szCs w:val="22"/>
                <w:lang w:bidi="en-US"/>
              </w:rPr>
              <w:t>)  for</w:t>
            </w:r>
            <w:proofErr w:type="gramEnd"/>
            <w:r w:rsidRPr="001C2A1D">
              <w:rPr>
                <w:rFonts w:ascii="Arial" w:hAnsi="Arial" w:cs="Arial"/>
                <w:i/>
                <w:color w:val="000000"/>
                <w:sz w:val="22"/>
                <w:szCs w:val="22"/>
                <w:lang w:bidi="en-US"/>
              </w:rPr>
              <w:t xml:space="preserve"> the quorum of a committee or sub-committee meeting. </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lastRenderedPageBreak/>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lastRenderedPageBreak/>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w:t>
            </w:r>
            <w:r w:rsidRPr="001C2A1D">
              <w:rPr>
                <w:rFonts w:ascii="Arial" w:hAnsi="Arial" w:cs="Arial"/>
                <w:color w:val="000000"/>
                <w:sz w:val="22"/>
                <w:szCs w:val="22"/>
                <w:lang w:bidi="en-US"/>
              </w:rPr>
              <w:lastRenderedPageBreak/>
              <w:t xml:space="preserve">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t>COMMITTEES AND SUB-COMMITTEES</w:t>
      </w:r>
      <w:bookmarkEnd w:id="31"/>
      <w:bookmarkEnd w:id="32"/>
      <w:bookmarkEnd w:id="33"/>
      <w:bookmarkEnd w:id="34"/>
      <w:bookmarkEnd w:id="35"/>
      <w:bookmarkEnd w:id="36"/>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their terms of </w:t>
      </w:r>
      <w:proofErr w:type="gramStart"/>
      <w:r w:rsidRPr="001C2A1D">
        <w:rPr>
          <w:rFonts w:ascii="Arial" w:hAnsi="Arial" w:cs="Arial"/>
          <w:color w:val="000000"/>
          <w:sz w:val="22"/>
          <w:szCs w:val="22"/>
          <w:lang w:bidi="en-US"/>
        </w:rPr>
        <w:t>reference;</w:t>
      </w:r>
      <w:proofErr w:type="gramEnd"/>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w:t>
      </w:r>
      <w:proofErr w:type="gramStart"/>
      <w:r w:rsidR="00973F81"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1C2A1D">
        <w:rPr>
          <w:rFonts w:ascii="Arial" w:hAnsi="Arial" w:cs="Arial"/>
          <w:color w:val="000000"/>
          <w:sz w:val="22"/>
          <w:szCs w:val="22"/>
          <w:lang w:bidi="en-US"/>
        </w:rPr>
        <w:t>meetings;</w:t>
      </w:r>
      <w:proofErr w:type="gramEnd"/>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subject to standing orders 4(b) and (c), appoint and determine the terms of office of members of such a </w:t>
      </w:r>
      <w:proofErr w:type="gramStart"/>
      <w:r w:rsidRPr="001C2A1D">
        <w:rPr>
          <w:rFonts w:ascii="Arial" w:hAnsi="Arial" w:cs="Arial"/>
          <w:color w:val="000000"/>
          <w:sz w:val="22"/>
          <w:szCs w:val="22"/>
          <w:lang w:bidi="en-US"/>
        </w:rPr>
        <w:t>committee;</w:t>
      </w:r>
      <w:proofErr w:type="gramEnd"/>
    </w:p>
    <w:p w14:paraId="2F1FA8A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days before the meeting that they are unable to attend;</w:t>
      </w:r>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w:t>
      </w:r>
      <w:proofErr w:type="gramStart"/>
      <w:r w:rsidRPr="001C2A1D">
        <w:rPr>
          <w:rFonts w:ascii="Arial" w:hAnsi="Arial" w:cs="Arial"/>
          <w:color w:val="000000"/>
          <w:sz w:val="22"/>
          <w:szCs w:val="22"/>
          <w:lang w:bidi="en-US"/>
        </w:rPr>
        <w:t>committee;</w:t>
      </w:r>
      <w:proofErr w:type="gramEnd"/>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w:t>
      </w:r>
      <w:proofErr w:type="gramStart"/>
      <w:r w:rsidRPr="001C2A1D">
        <w:rPr>
          <w:rFonts w:ascii="Arial" w:hAnsi="Arial" w:cs="Arial"/>
          <w:color w:val="000000"/>
          <w:sz w:val="22"/>
          <w:szCs w:val="22"/>
          <w:lang w:bidi="en-US"/>
        </w:rPr>
        <w:t>three;</w:t>
      </w:r>
      <w:proofErr w:type="gramEnd"/>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may participate at a meeting of a </w:t>
      </w:r>
      <w:proofErr w:type="gramStart"/>
      <w:r w:rsidRPr="001C2A1D">
        <w:rPr>
          <w:rFonts w:ascii="Arial" w:hAnsi="Arial" w:cs="Arial"/>
          <w:color w:val="000000"/>
          <w:sz w:val="22"/>
          <w:szCs w:val="22"/>
          <w:lang w:bidi="en-US"/>
        </w:rPr>
        <w:t>committee;</w:t>
      </w:r>
      <w:proofErr w:type="gramEnd"/>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shall determine if the public and press are permitted to attend the meetings of a sub-committee and also the advance public notice requirements, if any, required for the meetings of a sub-</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24FB43EA"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has resigned or becomes disqualified, shall continue in </w:t>
      </w:r>
      <w:proofErr w:type="gramStart"/>
      <w:r w:rsidRPr="001C2A1D">
        <w:rPr>
          <w:rFonts w:ascii="Arial" w:hAnsi="Arial" w:cs="Arial"/>
          <w:b/>
          <w:bCs/>
          <w:color w:val="000000"/>
          <w:sz w:val="22"/>
          <w:szCs w:val="22"/>
          <w:lang w:bidi="en-US"/>
        </w:rPr>
        <w:t>office</w:t>
      </w:r>
      <w:proofErr w:type="gramEnd"/>
      <w:r w:rsidRPr="001C2A1D">
        <w:rPr>
          <w:rFonts w:ascii="Arial" w:hAnsi="Arial" w:cs="Arial"/>
          <w:b/>
          <w:bCs/>
          <w:color w:val="000000"/>
          <w:sz w:val="22"/>
          <w:szCs w:val="22"/>
          <w:lang w:bidi="en-US"/>
        </w:rPr>
        <w:t xml:space="preserve"> and preside at the annual meeting until his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B9E2E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resigns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lastRenderedPageBreak/>
        <w:t xml:space="preserve">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2C8EFCBC"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w:t>
      </w:r>
      <w:proofErr w:type="gramStart"/>
      <w:r w:rsidRPr="001C2A1D">
        <w:rPr>
          <w:rFonts w:ascii="Arial" w:hAnsi="Arial" w:cs="Arial"/>
          <w:b/>
          <w:color w:val="000000"/>
          <w:sz w:val="22"/>
          <w:szCs w:val="22"/>
          <w:lang w:bidi="en-US"/>
        </w:rPr>
        <w:t>at a later date</w:t>
      </w:r>
      <w:proofErr w:type="gramEnd"/>
      <w:r w:rsidRPr="001C2A1D">
        <w:rPr>
          <w:rFonts w:ascii="Arial" w:hAnsi="Arial" w:cs="Arial"/>
          <w:b/>
          <w:color w:val="000000"/>
          <w:sz w:val="22"/>
          <w:szCs w:val="22"/>
          <w:lang w:bidi="en-US"/>
        </w:rPr>
        <w:t xml:space="preserv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his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 xml:space="preserve">ouncil resolves for this to be done at a later </w:t>
      </w:r>
      <w:proofErr w:type="gramStart"/>
      <w:r w:rsidRPr="001C2A1D">
        <w:rPr>
          <w:rFonts w:ascii="Arial" w:hAnsi="Arial" w:cs="Arial"/>
          <w:b/>
          <w:color w:val="000000"/>
          <w:sz w:val="22"/>
          <w:szCs w:val="22"/>
          <w:lang w:bidi="en-US"/>
        </w:rPr>
        <w:t>date;</w:t>
      </w:r>
      <w:proofErr w:type="gramEnd"/>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w:t>
      </w:r>
      <w:proofErr w:type="gramStart"/>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Receipt of the minutes of the last meeting of a </w:t>
      </w:r>
      <w:proofErr w:type="gramStart"/>
      <w:r w:rsidRPr="001C2A1D">
        <w:rPr>
          <w:rFonts w:ascii="Arial" w:hAnsi="Arial" w:cs="Arial"/>
          <w:color w:val="000000"/>
          <w:sz w:val="22"/>
          <w:szCs w:val="22"/>
          <w:lang w:bidi="en-US"/>
        </w:rPr>
        <w:t>committee;</w:t>
      </w:r>
      <w:proofErr w:type="gramEnd"/>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Consideration of the recommendations made by a </w:t>
      </w:r>
      <w:proofErr w:type="gramStart"/>
      <w:r w:rsidRPr="001C2A1D">
        <w:rPr>
          <w:rFonts w:ascii="Arial" w:hAnsi="Arial" w:cs="Arial"/>
          <w:color w:val="000000"/>
          <w:sz w:val="22"/>
          <w:szCs w:val="22"/>
          <w:lang w:bidi="en-US"/>
        </w:rPr>
        <w:t>committee;</w:t>
      </w:r>
      <w:proofErr w:type="gramEnd"/>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delegation arrangements to committees, sub-committees, staff and other local </w:t>
      </w:r>
      <w:proofErr w:type="gramStart"/>
      <w:r w:rsidRPr="001C2A1D">
        <w:rPr>
          <w:rFonts w:ascii="Arial" w:hAnsi="Arial" w:cs="Arial"/>
          <w:color w:val="000000"/>
          <w:sz w:val="22"/>
          <w:szCs w:val="22"/>
          <w:lang w:bidi="en-US"/>
        </w:rPr>
        <w:t>authorities;</w:t>
      </w:r>
      <w:proofErr w:type="gramEnd"/>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terms of reference for </w:t>
      </w:r>
      <w:proofErr w:type="gramStart"/>
      <w:r w:rsidRPr="001C2A1D">
        <w:rPr>
          <w:rFonts w:ascii="Arial" w:hAnsi="Arial" w:cs="Arial"/>
          <w:color w:val="000000"/>
          <w:sz w:val="22"/>
          <w:szCs w:val="22"/>
          <w:lang w:bidi="en-US"/>
        </w:rPr>
        <w:t>committees;</w:t>
      </w:r>
      <w:proofErr w:type="gramEnd"/>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members to existing </w:t>
      </w:r>
      <w:proofErr w:type="gramStart"/>
      <w:r w:rsidRPr="001C2A1D">
        <w:rPr>
          <w:rFonts w:ascii="Arial" w:hAnsi="Arial" w:cs="Arial"/>
          <w:color w:val="000000"/>
          <w:sz w:val="22"/>
          <w:szCs w:val="22"/>
          <w:lang w:bidi="en-US"/>
        </w:rPr>
        <w:t>committees;</w:t>
      </w:r>
      <w:proofErr w:type="gramEnd"/>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any new committees in accordance with standing order </w:t>
      </w:r>
      <w:proofErr w:type="gramStart"/>
      <w:r w:rsidRPr="001C2A1D">
        <w:rPr>
          <w:rFonts w:ascii="Arial" w:hAnsi="Arial" w:cs="Arial"/>
          <w:color w:val="000000"/>
          <w:sz w:val="22"/>
          <w:szCs w:val="22"/>
          <w:lang w:bidi="en-US"/>
        </w:rPr>
        <w:t>4;</w:t>
      </w:r>
      <w:proofErr w:type="gramEnd"/>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and adoption of appropriate standing orders and financial </w:t>
      </w:r>
      <w:proofErr w:type="gramStart"/>
      <w:r w:rsidRPr="001C2A1D">
        <w:rPr>
          <w:rFonts w:ascii="Arial" w:hAnsi="Arial" w:cs="Arial"/>
          <w:color w:val="000000"/>
          <w:sz w:val="22"/>
          <w:szCs w:val="22"/>
          <w:lang w:bidi="en-US"/>
        </w:rPr>
        <w:t>regulations;</w:t>
      </w:r>
      <w:proofErr w:type="gramEnd"/>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xml:space="preserve">, not-for-profit </w:t>
      </w:r>
      <w:proofErr w:type="gramStart"/>
      <w:r w:rsidR="00002980" w:rsidRPr="001C2A1D">
        <w:rPr>
          <w:rFonts w:ascii="Arial" w:hAnsi="Arial" w:cs="Arial"/>
          <w:color w:val="000000"/>
          <w:sz w:val="22"/>
          <w:szCs w:val="22"/>
          <w:lang w:bidi="en-US"/>
        </w:rPr>
        <w:t>bodies</w:t>
      </w:r>
      <w:proofErr w:type="gramEnd"/>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representation on or work with external bodies and arrangements for reporting </w:t>
      </w:r>
      <w:proofErr w:type="gramStart"/>
      <w:r w:rsidRPr="001C2A1D">
        <w:rPr>
          <w:rFonts w:ascii="Arial" w:hAnsi="Arial" w:cs="Arial"/>
          <w:color w:val="000000"/>
          <w:sz w:val="22"/>
          <w:szCs w:val="22"/>
          <w:lang w:bidi="en-US"/>
        </w:rPr>
        <w:t>back;</w:t>
      </w:r>
      <w:proofErr w:type="gramEnd"/>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 xml:space="preserve">ouncil becoming eligible to exercise the general power of competence in the </w:t>
      </w:r>
      <w:proofErr w:type="gramStart"/>
      <w:r w:rsidRPr="001C2A1D">
        <w:rPr>
          <w:rFonts w:ascii="Arial" w:hAnsi="Arial" w:cs="Arial"/>
          <w:color w:val="000000"/>
          <w:sz w:val="22"/>
          <w:szCs w:val="22"/>
          <w:lang w:bidi="en-US"/>
        </w:rPr>
        <w:t>future;</w:t>
      </w:r>
      <w:proofErr w:type="gramEnd"/>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 xml:space="preserve">assets including buildings and office </w:t>
      </w:r>
      <w:proofErr w:type="gramStart"/>
      <w:r w:rsidRPr="001C2A1D">
        <w:rPr>
          <w:rFonts w:ascii="Arial" w:hAnsi="Arial" w:cs="Arial"/>
          <w:color w:val="000000"/>
          <w:sz w:val="22"/>
          <w:szCs w:val="22"/>
          <w:lang w:bidi="en-US"/>
        </w:rPr>
        <w:t>equipment;</w:t>
      </w:r>
      <w:proofErr w:type="gramEnd"/>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risks;</w:t>
      </w:r>
      <w:proofErr w:type="gramEnd"/>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and/or staff subscriptions to other </w:t>
      </w:r>
      <w:proofErr w:type="gramStart"/>
      <w:r w:rsidR="00883BA0" w:rsidRPr="001C2A1D">
        <w:rPr>
          <w:rFonts w:ascii="Arial" w:hAnsi="Arial" w:cs="Arial"/>
          <w:color w:val="000000"/>
          <w:sz w:val="22"/>
          <w:szCs w:val="22"/>
          <w:lang w:bidi="en-US"/>
        </w:rPr>
        <w:t>bodies;</w:t>
      </w:r>
      <w:proofErr w:type="gramEnd"/>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complaints </w:t>
      </w:r>
      <w:proofErr w:type="gramStart"/>
      <w:r w:rsidR="00883BA0" w:rsidRPr="001C2A1D">
        <w:rPr>
          <w:rFonts w:ascii="Arial" w:hAnsi="Arial" w:cs="Arial"/>
          <w:color w:val="000000"/>
          <w:sz w:val="22"/>
          <w:szCs w:val="22"/>
          <w:lang w:bidi="en-US"/>
        </w:rPr>
        <w:t>procedure;</w:t>
      </w:r>
      <w:proofErr w:type="gramEnd"/>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w:t>
      </w:r>
      <w:r w:rsidR="00396266" w:rsidRPr="001C2A1D">
        <w:rPr>
          <w:rFonts w:ascii="Arial" w:hAnsi="Arial" w:cs="Arial"/>
          <w:color w:val="000000"/>
          <w:sz w:val="22"/>
          <w:szCs w:val="22"/>
          <w:lang w:bidi="en-US"/>
        </w:rPr>
        <w:lastRenderedPageBreak/>
        <w:t xml:space="preserve">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proofErr w:type="gramStart"/>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w:t>
      </w:r>
      <w:proofErr w:type="gramStart"/>
      <w:r w:rsidR="00883BA0" w:rsidRPr="001C2A1D">
        <w:rPr>
          <w:rFonts w:ascii="Arial" w:hAnsi="Arial" w:cs="Arial"/>
          <w:color w:val="000000"/>
          <w:sz w:val="22"/>
          <w:szCs w:val="22"/>
          <w:lang w:bidi="en-US"/>
        </w:rPr>
        <w:t>media;</w:t>
      </w:r>
      <w:proofErr w:type="gramEnd"/>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 xml:space="preserve">ouncil’s employment policies and </w:t>
      </w:r>
      <w:proofErr w:type="gramStart"/>
      <w:r w:rsidR="00472E93" w:rsidRPr="001C2A1D">
        <w:rPr>
          <w:rFonts w:ascii="Arial" w:hAnsi="Arial" w:cs="Arial"/>
          <w:color w:val="000000"/>
          <w:sz w:val="22"/>
          <w:szCs w:val="22"/>
          <w:lang w:bidi="en-US"/>
        </w:rPr>
        <w:t>procedures;</w:t>
      </w:r>
      <w:proofErr w:type="gramEnd"/>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proofErr w:type="spellStart"/>
      <w:r w:rsidR="00BE52A2" w:rsidRPr="001C2A1D">
        <w:rPr>
          <w:rFonts w:ascii="Arial" w:hAnsi="Arial" w:cs="Arial"/>
          <w:color w:val="000000"/>
          <w:sz w:val="22"/>
          <w:szCs w:val="22"/>
          <w:lang w:bidi="en-US"/>
        </w:rPr>
        <w:t>s.137</w:t>
      </w:r>
      <w:proofErr w:type="spellEnd"/>
      <w:r w:rsidR="00BE52A2" w:rsidRPr="001C2A1D">
        <w:rPr>
          <w:rFonts w:ascii="Arial" w:hAnsi="Arial" w:cs="Arial"/>
          <w:color w:val="000000"/>
          <w:sz w:val="22"/>
          <w:szCs w:val="22"/>
          <w:lang w:bidi="en-US"/>
        </w:rPr>
        <w:t xml:space="preserve">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w:t>
      </w:r>
      <w:proofErr w:type="gramStart"/>
      <w:r w:rsidRPr="001C2A1D">
        <w:rPr>
          <w:rFonts w:ascii="Arial" w:hAnsi="Arial" w:cs="Arial"/>
          <w:b/>
          <w:bCs/>
          <w:color w:val="000000"/>
          <w:sz w:val="22"/>
          <w:szCs w:val="22"/>
          <w:lang w:bidi="en-US"/>
        </w:rPr>
        <w:t>place</w:t>
      </w:r>
      <w:proofErr w:type="gramEnd"/>
      <w:r w:rsidRPr="001C2A1D">
        <w:rPr>
          <w:rFonts w:ascii="Arial" w:hAnsi="Arial" w:cs="Arial"/>
          <w:b/>
          <w:bCs/>
          <w:color w:val="000000"/>
          <w:sz w:val="22"/>
          <w:szCs w:val="22"/>
          <w:lang w:bidi="en-US"/>
        </w:rPr>
        <w:t xml:space="preserv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28FD9A6B"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09C0ACCF"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 xml:space="preserve">xtraordinary meeting within </w:t>
      </w:r>
      <w:proofErr w:type="gramStart"/>
      <w:r w:rsidR="00BD1CB6"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t>
      </w:r>
      <w:proofErr w:type="gramEnd"/>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   ) members of the committee [or the sub-committee], any (  </w:t>
      </w:r>
      <w:r w:rsidR="004B1097" w:rsidRPr="001C2A1D">
        <w:rPr>
          <w:rFonts w:ascii="Arial" w:hAnsi="Arial" w:cs="Arial"/>
          <w:color w:val="000000"/>
          <w:sz w:val="22"/>
          <w:szCs w:val="22"/>
          <w:lang w:bidi="en-US"/>
        </w:rPr>
        <w:t xml:space="preserve"> )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0C51B8">
        <w:rPr>
          <w:rFonts w:ascii="Arial" w:hAnsi="Arial" w:cs="Arial"/>
          <w:b/>
          <w:sz w:val="28"/>
        </w:rPr>
        <w:t>PREVIOUS RESOLUTIONS</w:t>
      </w:r>
      <w:bookmarkEnd w:id="37"/>
      <w:bookmarkEnd w:id="50"/>
      <w:bookmarkEnd w:id="51"/>
      <w:bookmarkEnd w:id="52"/>
      <w:bookmarkEnd w:id="53"/>
      <w:bookmarkEnd w:id="54"/>
      <w:r w:rsidR="00616F7D">
        <w:rPr>
          <w:rFonts w:ascii="Arial" w:hAnsi="Arial" w:cs="Arial"/>
          <w:b/>
          <w:szCs w:val="22"/>
        </w:rPr>
        <w:br/>
      </w:r>
    </w:p>
    <w:p w14:paraId="40E17099"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0C51B8">
        <w:rPr>
          <w:rFonts w:ascii="Arial" w:hAnsi="Arial" w:cs="Arial"/>
          <w:b/>
          <w:sz w:val="28"/>
        </w:rPr>
        <w:lastRenderedPageBreak/>
        <w:t>VOTING ON APPOINTMENTS</w:t>
      </w:r>
      <w:bookmarkEnd w:id="55"/>
      <w:bookmarkEnd w:id="56"/>
      <w:bookmarkEnd w:id="57"/>
      <w:bookmarkEnd w:id="58"/>
      <w:bookmarkEnd w:id="59"/>
      <w:bookmarkEnd w:id="60"/>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0C51B8">
        <w:rPr>
          <w:rFonts w:ascii="Arial" w:hAnsi="Arial" w:cs="Arial"/>
          <w:b/>
          <w:sz w:val="28"/>
        </w:rPr>
        <w:t>MOTIONS FOR A MEETING THAT REQUIRE WRITTEN NOTICE TO BE GIVEN TO THE PROPER OFFICER</w:t>
      </w:r>
      <w:bookmarkEnd w:id="61"/>
      <w:bookmarkEnd w:id="62"/>
      <w:bookmarkEnd w:id="63"/>
      <w:bookmarkEnd w:id="64"/>
      <w:bookmarkEnd w:id="65"/>
      <w:bookmarkEnd w:id="66"/>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w:t>
      </w:r>
      <w:proofErr w:type="gramStart"/>
      <w:r w:rsidRPr="001C2A1D">
        <w:rPr>
          <w:rFonts w:ascii="Arial" w:hAnsi="Arial" w:cs="Arial"/>
          <w:color w:val="000000"/>
          <w:sz w:val="22"/>
          <w:szCs w:val="22"/>
          <w:lang w:bidi="en-US"/>
        </w:rPr>
        <w:t>, as the case may be, the</w:t>
      </w:r>
      <w:proofErr w:type="gramEnd"/>
      <w:r w:rsidRPr="001C2A1D">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t>
      </w:r>
      <w:proofErr w:type="gramStart"/>
      <w:r w:rsidR="00883BA0" w:rsidRPr="001C2A1D">
        <w:rPr>
          <w:rFonts w:ascii="Arial" w:hAnsi="Arial" w:cs="Arial"/>
          <w:color w:val="000000"/>
          <w:sz w:val="22"/>
          <w:szCs w:val="22"/>
          <w:lang w:bidi="en-US"/>
        </w:rPr>
        <w:t>whether or not</w:t>
      </w:r>
      <w:proofErr w:type="gramEnd"/>
      <w:r w:rsidR="00883BA0" w:rsidRPr="001C2A1D">
        <w:rPr>
          <w:rFonts w:ascii="Arial" w:hAnsi="Arial" w:cs="Arial"/>
          <w:color w:val="000000"/>
          <w:sz w:val="22"/>
          <w:szCs w:val="22"/>
          <w:lang w:bidi="en-US"/>
        </w:rPr>
        <w:t xml:space="preserve">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0C51B8">
        <w:rPr>
          <w:rFonts w:ascii="Arial" w:hAnsi="Arial" w:cs="Arial"/>
          <w:b/>
          <w:sz w:val="28"/>
        </w:rPr>
        <w:lastRenderedPageBreak/>
        <w:t>MOTIONS AT A MEETING THAT DO NOT REQUIRE WRITTEN NOTICE</w:t>
      </w:r>
      <w:bookmarkEnd w:id="76"/>
      <w:bookmarkEnd w:id="77"/>
      <w:bookmarkEnd w:id="78"/>
      <w:bookmarkEnd w:id="79"/>
      <w:bookmarkEnd w:id="80"/>
      <w:r w:rsidRPr="000C51B8">
        <w:rPr>
          <w:rFonts w:ascii="Arial" w:hAnsi="Arial" w:cs="Arial"/>
          <w:b/>
          <w:sz w:val="28"/>
        </w:rPr>
        <w:t xml:space="preserve"> </w:t>
      </w:r>
      <w:bookmarkEnd w:id="81"/>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correct an inaccuracy in the draft minutes of a </w:t>
      </w:r>
      <w:proofErr w:type="gramStart"/>
      <w:r w:rsidRPr="001C2A1D">
        <w:rPr>
          <w:rFonts w:ascii="Arial" w:hAnsi="Arial" w:cs="Arial"/>
          <w:color w:val="000000"/>
          <w:sz w:val="22"/>
          <w:szCs w:val="22"/>
          <w:lang w:bidi="en-US"/>
        </w:rPr>
        <w:t>meeting;</w:t>
      </w:r>
      <w:proofErr w:type="gramEnd"/>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w:t>
      </w:r>
      <w:proofErr w:type="gramStart"/>
      <w:r w:rsidRPr="001C2A1D">
        <w:rPr>
          <w:rFonts w:ascii="Arial" w:hAnsi="Arial" w:cs="Arial"/>
          <w:color w:val="000000"/>
          <w:sz w:val="22"/>
          <w:szCs w:val="22"/>
          <w:lang w:bidi="en-US"/>
        </w:rPr>
        <w:t>vote;</w:t>
      </w:r>
      <w:proofErr w:type="gramEnd"/>
      <w:r w:rsidRPr="001C2A1D">
        <w:rPr>
          <w:rFonts w:ascii="Arial" w:hAnsi="Arial" w:cs="Arial"/>
          <w:color w:val="000000"/>
          <w:sz w:val="22"/>
          <w:szCs w:val="22"/>
          <w:lang w:bidi="en-US"/>
        </w:rPr>
        <w:t xml:space="preserv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w:t>
      </w:r>
      <w:proofErr w:type="gramStart"/>
      <w:r w:rsidRPr="001C2A1D">
        <w:rPr>
          <w:rFonts w:ascii="Arial" w:hAnsi="Arial" w:cs="Arial"/>
          <w:color w:val="000000"/>
          <w:sz w:val="22"/>
          <w:szCs w:val="22"/>
          <w:lang w:bidi="en-US"/>
        </w:rPr>
        <w:t>motion;</w:t>
      </w:r>
      <w:proofErr w:type="gramEnd"/>
      <w:r w:rsidRPr="001C2A1D">
        <w:rPr>
          <w:rFonts w:ascii="Arial" w:hAnsi="Arial" w:cs="Arial"/>
          <w:color w:val="000000"/>
          <w:sz w:val="22"/>
          <w:szCs w:val="22"/>
          <w:lang w:bidi="en-US"/>
        </w:rPr>
        <w:t xml:space="preserve">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w:t>
      </w:r>
      <w:proofErr w:type="gramStart"/>
      <w:r w:rsidRPr="001C2A1D">
        <w:rPr>
          <w:rFonts w:ascii="Arial" w:hAnsi="Arial" w:cs="Arial"/>
          <w:color w:val="000000"/>
          <w:sz w:val="22"/>
          <w:szCs w:val="22"/>
          <w:lang w:bidi="en-US"/>
        </w:rPr>
        <w:t>committee;</w:t>
      </w:r>
      <w:proofErr w:type="gramEnd"/>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person to preside at a </w:t>
      </w:r>
      <w:proofErr w:type="gramStart"/>
      <w:r w:rsidRPr="001C2A1D">
        <w:rPr>
          <w:rFonts w:ascii="Arial" w:hAnsi="Arial" w:cs="Arial"/>
          <w:color w:val="000000"/>
          <w:sz w:val="22"/>
          <w:szCs w:val="22"/>
          <w:lang w:bidi="en-US"/>
        </w:rPr>
        <w:t>meeting;</w:t>
      </w:r>
      <w:proofErr w:type="gramEnd"/>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require a written </w:t>
      </w:r>
      <w:proofErr w:type="gramStart"/>
      <w:r w:rsidRPr="001C2A1D">
        <w:rPr>
          <w:rFonts w:ascii="Arial" w:hAnsi="Arial" w:cs="Arial"/>
          <w:color w:val="000000"/>
          <w:sz w:val="22"/>
          <w:szCs w:val="22"/>
          <w:lang w:bidi="en-US"/>
        </w:rPr>
        <w:t>report;</w:t>
      </w:r>
      <w:proofErr w:type="gramEnd"/>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committee or sub-committee and their </w:t>
      </w:r>
      <w:proofErr w:type="gramStart"/>
      <w:r w:rsidRPr="001C2A1D">
        <w:rPr>
          <w:rFonts w:ascii="Arial" w:hAnsi="Arial" w:cs="Arial"/>
          <w:color w:val="000000"/>
          <w:sz w:val="22"/>
          <w:szCs w:val="22"/>
          <w:lang w:bidi="en-US"/>
        </w:rPr>
        <w:t>members;</w:t>
      </w:r>
      <w:proofErr w:type="gramEnd"/>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extend the time limits for </w:t>
      </w:r>
      <w:proofErr w:type="gramStart"/>
      <w:r w:rsidRPr="001C2A1D">
        <w:rPr>
          <w:rFonts w:ascii="Arial" w:hAnsi="Arial" w:cs="Arial"/>
          <w:color w:val="000000"/>
          <w:sz w:val="22"/>
          <w:szCs w:val="22"/>
          <w:lang w:bidi="en-US"/>
        </w:rPr>
        <w:t>speaking;</w:t>
      </w:r>
      <w:proofErr w:type="gramEnd"/>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w:t>
      </w:r>
      <w:proofErr w:type="gramStart"/>
      <w:r w:rsidRPr="001C2A1D">
        <w:rPr>
          <w:rFonts w:ascii="Arial" w:hAnsi="Arial" w:cs="Arial"/>
          <w:color w:val="000000"/>
          <w:sz w:val="22"/>
          <w:szCs w:val="22"/>
          <w:lang w:bidi="en-US"/>
        </w:rPr>
        <w:t>interest;</w:t>
      </w:r>
      <w:proofErr w:type="gramEnd"/>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not hear further from a councillor or a member of the </w:t>
      </w:r>
      <w:proofErr w:type="gramStart"/>
      <w:r w:rsidRPr="001C2A1D">
        <w:rPr>
          <w:rFonts w:ascii="Arial" w:hAnsi="Arial" w:cs="Arial"/>
          <w:color w:val="000000"/>
          <w:sz w:val="22"/>
          <w:szCs w:val="22"/>
          <w:lang w:bidi="en-US"/>
        </w:rPr>
        <w:t>public;</w:t>
      </w:r>
      <w:proofErr w:type="gramEnd"/>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w:t>
      </w:r>
      <w:proofErr w:type="gramStart"/>
      <w:r w:rsidRPr="001C2A1D">
        <w:rPr>
          <w:rFonts w:ascii="Arial" w:hAnsi="Arial" w:cs="Arial"/>
          <w:color w:val="000000"/>
          <w:sz w:val="22"/>
          <w:szCs w:val="22"/>
          <w:lang w:bidi="en-US"/>
        </w:rPr>
        <w:t>conduct;</w:t>
      </w:r>
      <w:proofErr w:type="gramEnd"/>
      <w:r w:rsidRPr="001C2A1D">
        <w:rPr>
          <w:rFonts w:ascii="Arial" w:hAnsi="Arial" w:cs="Arial"/>
          <w:color w:val="000000"/>
          <w:sz w:val="22"/>
          <w:szCs w:val="22"/>
          <w:lang w:bidi="en-US"/>
        </w:rPr>
        <w:t xml:space="preserve">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w:t>
      </w:r>
      <w:proofErr w:type="gramStart"/>
      <w:r w:rsidRPr="001C2A1D">
        <w:rPr>
          <w:rFonts w:ascii="Arial" w:hAnsi="Arial" w:cs="Arial"/>
          <w:color w:val="000000"/>
          <w:sz w:val="22"/>
          <w:szCs w:val="22"/>
          <w:lang w:bidi="en-US"/>
        </w:rPr>
        <w:t>meeting;</w:t>
      </w:r>
      <w:proofErr w:type="gramEnd"/>
      <w:r w:rsidRPr="001C2A1D">
        <w:rPr>
          <w:rFonts w:ascii="Arial" w:hAnsi="Arial" w:cs="Arial"/>
          <w:color w:val="000000"/>
          <w:sz w:val="22"/>
          <w:szCs w:val="22"/>
          <w:lang w:bidi="en-US"/>
        </w:rPr>
        <w:t xml:space="preserve">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roofErr w:type="gramStart"/>
      <w:r w:rsidRPr="001C2A1D">
        <w:rPr>
          <w:rFonts w:ascii="Arial" w:hAnsi="Arial" w:cs="Arial"/>
          <w:color w:val="000000"/>
          <w:sz w:val="22"/>
          <w:szCs w:val="22"/>
          <w:lang w:bidi="en-US"/>
        </w:rPr>
        <w:t>);</w:t>
      </w:r>
      <w:proofErr w:type="gramEnd"/>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2" w:name="_Toc509572000"/>
      <w:bookmarkStart w:id="83" w:name="_Toc359318565"/>
      <w:bookmarkStart w:id="84" w:name="_Toc359334516"/>
      <w:bookmarkStart w:id="85" w:name="_Toc359334795"/>
      <w:bookmarkStart w:id="86" w:name="_Toc359336497"/>
      <w:bookmarkStart w:id="87" w:name="_Toc357072140"/>
      <w:r w:rsidRPr="000C51B8">
        <w:rPr>
          <w:rFonts w:ascii="Arial" w:hAnsi="Arial" w:cs="Arial"/>
          <w:b/>
          <w:sz w:val="28"/>
        </w:rPr>
        <w:t>MANAGEMENT OF INFORMATION</w:t>
      </w:r>
      <w:bookmarkEnd w:id="82"/>
      <w:r w:rsidRPr="000C51B8">
        <w:rPr>
          <w:rFonts w:ascii="Arial" w:hAnsi="Arial" w:cs="Arial"/>
          <w:b/>
          <w:sz w:val="28"/>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w:t>
      </w:r>
      <w:r w:rsidR="00C63DC0" w:rsidRPr="001C2A1D">
        <w:rPr>
          <w:rFonts w:ascii="Arial" w:hAnsi="Arial" w:cs="Arial"/>
          <w:b/>
          <w:color w:val="000000"/>
          <w:sz w:val="22"/>
          <w:szCs w:val="22"/>
          <w:lang w:bidi="en-US"/>
        </w:rPr>
        <w:lastRenderedPageBreak/>
        <w:t>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w:t>
      </w:r>
      <w:proofErr w:type="gramStart"/>
      <w:r w:rsidRPr="001C2A1D">
        <w:rPr>
          <w:rFonts w:ascii="Arial" w:hAnsi="Arial" w:cs="Arial"/>
          <w:b/>
          <w:color w:val="000000"/>
          <w:sz w:val="22"/>
          <w:szCs w:val="22"/>
          <w:lang w:bidi="en-US"/>
        </w:rPr>
        <w:t>e.g.</w:t>
      </w:r>
      <w:proofErr w:type="gramEnd"/>
      <w:r w:rsidRPr="001C2A1D">
        <w:rPr>
          <w:rFonts w:ascii="Arial" w:hAnsi="Arial" w:cs="Arial"/>
          <w:b/>
          <w:color w:val="000000"/>
          <w:sz w:val="22"/>
          <w:szCs w:val="22"/>
          <w:lang w:bidi="en-US"/>
        </w:rPr>
        <w:t xml:space="preserve">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Councillors, staff, the Council’s </w:t>
      </w:r>
      <w:proofErr w:type="gramStart"/>
      <w:r w:rsidRPr="001C2A1D">
        <w:rPr>
          <w:rFonts w:ascii="Arial" w:hAnsi="Arial" w:cs="Arial"/>
          <w:b/>
          <w:color w:val="000000"/>
          <w:sz w:val="22"/>
          <w:szCs w:val="22"/>
          <w:lang w:bidi="en-US"/>
        </w:rPr>
        <w:t>contractors</w:t>
      </w:r>
      <w:proofErr w:type="gramEnd"/>
      <w:r w:rsidRPr="001C2A1D">
        <w:rPr>
          <w:rFonts w:ascii="Arial" w:hAnsi="Arial" w:cs="Arial"/>
          <w:b/>
          <w:color w:val="000000"/>
          <w:sz w:val="22"/>
          <w:szCs w:val="22"/>
          <w:lang w:bidi="en-US"/>
        </w:rPr>
        <w:t xml:space="preserve">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0C51B8">
        <w:rPr>
          <w:rFonts w:ascii="Arial" w:hAnsi="Arial" w:cs="Arial"/>
          <w:b/>
          <w:sz w:val="28"/>
        </w:rPr>
        <w:t>DRAFT MINUTES</w:t>
      </w:r>
      <w:bookmarkEnd w:id="88"/>
      <w:bookmarkEnd w:id="89"/>
      <w:bookmarkEnd w:id="90"/>
      <w:bookmarkEnd w:id="91"/>
      <w:bookmarkEnd w:id="92"/>
      <w:bookmarkEnd w:id="93"/>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w:t>
            </w:r>
            <w:proofErr w:type="gramStart"/>
            <w:r w:rsidRPr="001C2A1D">
              <w:rPr>
                <w:rFonts w:ascii="Arial" w:hAnsi="Arial" w:cs="Arial"/>
                <w:color w:val="000000"/>
                <w:sz w:val="22"/>
                <w:szCs w:val="22"/>
                <w:lang w:bidi="en-US"/>
              </w:rPr>
              <w:t>resolution</w:t>
            </w:r>
            <w:proofErr w:type="gramEnd"/>
            <w:r w:rsidRPr="001C2A1D">
              <w:rPr>
                <w:rFonts w:ascii="Arial" w:hAnsi="Arial" w:cs="Arial"/>
                <w:color w:val="000000"/>
                <w:sz w:val="22"/>
                <w:szCs w:val="22"/>
                <w:lang w:bidi="en-US"/>
              </w:rPr>
              <w:t xml:space="preserve">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46B6E15"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31AB8CD8"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 xml:space="preserve">of this meeting does not believe that the minutes of the meeting of the </w:t>
            </w:r>
            <w:proofErr w:type="gramStart"/>
            <w:r w:rsidRPr="001C2A1D">
              <w:rPr>
                <w:rFonts w:ascii="Arial" w:hAnsi="Arial" w:cs="Arial"/>
                <w:color w:val="000000"/>
                <w:spacing w:val="-2"/>
                <w:sz w:val="22"/>
                <w:szCs w:val="22"/>
                <w:lang w:bidi="en-US"/>
              </w:rPr>
              <w:t xml:space="preserve">(  </w:t>
            </w:r>
            <w:proofErr w:type="gramEnd"/>
            <w:r w:rsidRPr="001C2A1D">
              <w:rPr>
                <w:rFonts w:ascii="Arial" w:hAnsi="Arial" w:cs="Arial"/>
                <w:color w:val="000000"/>
                <w:spacing w:val="-2"/>
                <w:sz w:val="22"/>
                <w:szCs w:val="22"/>
                <w:lang w:bidi="en-US"/>
              </w:rPr>
              <w:t xml:space="preserve">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a resolution which confirms the accuracy of the minutes of a meeting, the draft </w:t>
            </w:r>
            <w:proofErr w:type="gramStart"/>
            <w:r w:rsidRPr="001C2A1D">
              <w:rPr>
                <w:rFonts w:ascii="Arial" w:hAnsi="Arial" w:cs="Arial"/>
                <w:color w:val="000000"/>
                <w:sz w:val="22"/>
                <w:szCs w:val="22"/>
                <w:lang w:bidi="en-US"/>
              </w:rPr>
              <w:t>minutes</w:t>
            </w:r>
            <w:proofErr w:type="gramEnd"/>
            <w:r w:rsidRPr="001C2A1D">
              <w:rPr>
                <w:rFonts w:ascii="Arial" w:hAnsi="Arial" w:cs="Arial"/>
                <w:color w:val="000000"/>
                <w:sz w:val="22"/>
                <w:szCs w:val="22"/>
                <w:lang w:bidi="en-US"/>
              </w:rPr>
              <w:t xml:space="preserve">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5" w:name="_Toc359318567"/>
      <w:bookmarkStart w:id="96" w:name="_Toc359334518"/>
      <w:bookmarkStart w:id="97" w:name="_Toc359334797"/>
      <w:bookmarkStart w:id="98" w:name="_Toc359336499"/>
      <w:bookmarkStart w:id="99" w:name="_Toc509572002"/>
      <w:r w:rsidRPr="000C51B8">
        <w:rPr>
          <w:rFonts w:ascii="Arial" w:hAnsi="Arial" w:cs="Arial"/>
          <w:b/>
          <w:sz w:val="28"/>
        </w:rPr>
        <w:t>CODE OF CONDUCT AND DISPENSATIONS</w:t>
      </w:r>
      <w:bookmarkEnd w:id="94"/>
      <w:bookmarkEnd w:id="95"/>
      <w:bookmarkEnd w:id="96"/>
      <w:bookmarkEnd w:id="97"/>
      <w:bookmarkEnd w:id="98"/>
      <w:bookmarkEnd w:id="99"/>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 xml:space="preserve">interest if </w:t>
      </w:r>
      <w:proofErr w:type="gramStart"/>
      <w:r w:rsidR="00537CEB" w:rsidRPr="001C2A1D">
        <w:rPr>
          <w:rFonts w:ascii="Arial" w:hAnsi="Arial" w:cs="Arial"/>
          <w:color w:val="000000"/>
          <w:sz w:val="22"/>
          <w:szCs w:val="22"/>
          <w:lang w:bidi="en-US"/>
        </w:rPr>
        <w:t>so</w:t>
      </w:r>
      <w:proofErr w:type="gramEnd"/>
      <w:r w:rsidR="00537CEB" w:rsidRPr="001C2A1D">
        <w:rPr>
          <w:rFonts w:ascii="Arial" w:hAnsi="Arial" w:cs="Arial"/>
          <w:color w:val="000000"/>
          <w:sz w:val="22"/>
          <w:szCs w:val="22"/>
          <w:lang w:bidi="en-US"/>
        </w:rPr>
        <w:t xml:space="preserve">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1C2A1D">
        <w:rPr>
          <w:rFonts w:ascii="Arial" w:hAnsi="Arial" w:cs="Arial"/>
          <w:color w:val="000000"/>
          <w:sz w:val="22"/>
          <w:szCs w:val="22"/>
          <w:lang w:bidi="en-US"/>
        </w:rPr>
        <w:t>relates;</w:t>
      </w:r>
      <w:proofErr w:type="gramEnd"/>
      <w:r w:rsidRPr="001C2A1D">
        <w:rPr>
          <w:rFonts w:ascii="Arial" w:hAnsi="Arial" w:cs="Arial"/>
          <w:color w:val="000000"/>
          <w:sz w:val="22"/>
          <w:szCs w:val="22"/>
          <w:lang w:bidi="en-US"/>
        </w:rPr>
        <w:t xml:space="preserve">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1C2A1D">
        <w:rPr>
          <w:rFonts w:ascii="Arial" w:hAnsi="Arial" w:cs="Arial"/>
          <w:color w:val="000000"/>
          <w:sz w:val="22"/>
          <w:szCs w:val="22"/>
          <w:lang w:bidi="en-US"/>
        </w:rPr>
        <w:t>vote;</w:t>
      </w:r>
      <w:proofErr w:type="gramEnd"/>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t>
      </w:r>
      <w:r w:rsidRPr="001C2A1D">
        <w:rPr>
          <w:rFonts w:ascii="Arial" w:hAnsi="Arial" w:cs="Arial"/>
          <w:bCs/>
          <w:color w:val="000000"/>
          <w:spacing w:val="-2"/>
          <w:sz w:val="22"/>
          <w:szCs w:val="22"/>
          <w:lang w:bidi="en-US"/>
        </w:rPr>
        <w:lastRenderedPageBreak/>
        <w:t>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1C2A1D">
        <w:rPr>
          <w:rFonts w:ascii="Arial" w:hAnsi="Arial" w:cs="Arial"/>
          <w:b/>
          <w:bCs/>
          <w:color w:val="000000"/>
          <w:spacing w:val="-2"/>
          <w:sz w:val="22"/>
          <w:szCs w:val="22"/>
          <w:lang w:bidi="en-US"/>
        </w:rPr>
        <w:t>business</w:t>
      </w:r>
      <w:r w:rsidR="00573C4E" w:rsidRPr="001C2A1D">
        <w:rPr>
          <w:rFonts w:ascii="Arial" w:hAnsi="Arial" w:cs="Arial"/>
          <w:b/>
          <w:bCs/>
          <w:color w:val="000000"/>
          <w:spacing w:val="-2"/>
          <w:sz w:val="22"/>
          <w:szCs w:val="22"/>
          <w:lang w:bidi="en-US"/>
        </w:rPr>
        <w:t>;</w:t>
      </w:r>
      <w:proofErr w:type="gramEnd"/>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F77678">
        <w:rPr>
          <w:rFonts w:ascii="Arial" w:hAnsi="Arial" w:cs="Arial"/>
          <w:b/>
          <w:sz w:val="28"/>
        </w:rPr>
        <w:t>CODE OF CONDUCT COMPLAINTS</w:t>
      </w:r>
      <w:bookmarkEnd w:id="104"/>
      <w:bookmarkEnd w:id="105"/>
      <w:bookmarkEnd w:id="106"/>
      <w:bookmarkEnd w:id="107"/>
      <w:bookmarkEnd w:id="108"/>
      <w:r w:rsidRPr="00F77678">
        <w:rPr>
          <w:rFonts w:ascii="Arial" w:hAnsi="Arial" w:cs="Arial"/>
          <w:b/>
          <w:sz w:val="28"/>
        </w:rPr>
        <w:t xml:space="preserve"> </w:t>
      </w:r>
      <w:bookmarkEnd w:id="109"/>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 xml:space="preserve">a legal </w:t>
      </w:r>
      <w:proofErr w:type="gramStart"/>
      <w:r w:rsidR="00006C26" w:rsidRPr="001C2A1D">
        <w:rPr>
          <w:rFonts w:ascii="Arial" w:hAnsi="Arial" w:cs="Arial"/>
          <w:color w:val="000000"/>
          <w:sz w:val="22"/>
          <w:szCs w:val="22"/>
          <w:lang w:bidi="en-US"/>
        </w:rPr>
        <w:t>requirement</w:t>
      </w:r>
      <w:r w:rsidRPr="001C2A1D">
        <w:rPr>
          <w:rFonts w:ascii="Arial" w:hAnsi="Arial" w:cs="Arial"/>
          <w:color w:val="000000"/>
          <w:sz w:val="22"/>
          <w:szCs w:val="22"/>
          <w:lang w:bidi="en-US"/>
        </w:rPr>
        <w:t>;</w:t>
      </w:r>
      <w:proofErr w:type="gramEnd"/>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 xml:space="preserve">from the person or body with statutory responsibility for investigation of the </w:t>
      </w:r>
      <w:proofErr w:type="gramStart"/>
      <w:r w:rsidRPr="001C2A1D">
        <w:rPr>
          <w:rFonts w:ascii="Arial" w:hAnsi="Arial" w:cs="Arial"/>
          <w:color w:val="000000"/>
          <w:sz w:val="22"/>
          <w:szCs w:val="22"/>
          <w:lang w:bidi="en-US"/>
        </w:rPr>
        <w:t>matter;</w:t>
      </w:r>
      <w:proofErr w:type="gramEnd"/>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10"/>
      <w:bookmarkEnd w:id="112"/>
      <w:bookmarkEnd w:id="113"/>
      <w:bookmarkEnd w:id="114"/>
      <w:bookmarkEnd w:id="115"/>
      <w:bookmarkEnd w:id="116"/>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w:t>
      </w:r>
      <w:proofErr w:type="gramStart"/>
      <w:r w:rsidRPr="001C2A1D">
        <w:rPr>
          <w:rFonts w:ascii="Arial" w:hAnsi="Arial" w:cs="Arial"/>
          <w:b/>
          <w:bCs/>
          <w:color w:val="000000"/>
          <w:sz w:val="22"/>
          <w:szCs w:val="22"/>
          <w:lang w:bidi="en-US"/>
        </w:rPr>
        <w:t>committee</w:t>
      </w:r>
      <w:proofErr w:type="gramEnd"/>
      <w:r w:rsidRPr="001C2A1D">
        <w:rPr>
          <w:rFonts w:ascii="Arial" w:hAnsi="Arial" w:cs="Arial"/>
          <w:b/>
          <w:bCs/>
          <w:color w:val="000000"/>
          <w:sz w:val="22"/>
          <w:szCs w:val="22"/>
          <w:lang w:bidi="en-US"/>
        </w:rPr>
        <w:t xml:space="preserv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 xml:space="preserve">a signed summons confirming the time, </w:t>
      </w:r>
      <w:proofErr w:type="gramStart"/>
      <w:r w:rsidR="00883BA0" w:rsidRPr="001C2A1D">
        <w:rPr>
          <w:rFonts w:ascii="Arial" w:hAnsi="Arial" w:cs="Arial"/>
          <w:b/>
          <w:bCs/>
          <w:color w:val="000000"/>
          <w:sz w:val="22"/>
          <w:szCs w:val="22"/>
          <w:lang w:bidi="en-US"/>
        </w:rPr>
        <w:t>place</w:t>
      </w:r>
      <w:proofErr w:type="gramEnd"/>
      <w:r w:rsidR="00883BA0" w:rsidRPr="001C2A1D">
        <w:rPr>
          <w:rFonts w:ascii="Arial" w:hAnsi="Arial" w:cs="Arial"/>
          <w:b/>
          <w:bCs/>
          <w:color w:val="000000"/>
          <w:sz w:val="22"/>
          <w:szCs w:val="22"/>
          <w:lang w:bidi="en-US"/>
        </w:rPr>
        <w:t xml:space="preserv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w:t>
      </w:r>
      <w:proofErr w:type="gramStart"/>
      <w:r w:rsidR="00861580" w:rsidRPr="001C2A1D">
        <w:rPr>
          <w:rFonts w:ascii="Arial" w:hAnsi="Arial" w:cs="Arial"/>
          <w:i/>
          <w:color w:val="000000"/>
          <w:sz w:val="22"/>
          <w:szCs w:val="22"/>
          <w:lang w:bidi="en-US"/>
        </w:rPr>
        <w:t>committee;</w:t>
      </w:r>
      <w:proofErr w:type="gramEnd"/>
    </w:p>
    <w:p w14:paraId="3FD8618B" w14:textId="77777777"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1C2A1D">
        <w:rPr>
          <w:rFonts w:ascii="Arial" w:hAnsi="Arial" w:cs="Arial"/>
          <w:color w:val="000000"/>
          <w:sz w:val="22"/>
          <w:szCs w:val="22"/>
          <w:lang w:bidi="en-US"/>
        </w:rPr>
        <w:t>(  )</w:t>
      </w:r>
      <w:proofErr w:type="gramEnd"/>
      <w:r w:rsidRPr="001C2A1D">
        <w:rPr>
          <w:rFonts w:ascii="Arial" w:hAnsi="Arial" w:cs="Arial"/>
          <w:color w:val="000000"/>
          <w:sz w:val="22"/>
          <w:szCs w:val="22"/>
          <w:lang w:bidi="en-US"/>
        </w:rPr>
        <w:t xml:space="preserve"> days before the meeting confirming his withdrawal of it;</w:t>
      </w:r>
    </w:p>
    <w:p w14:paraId="6B22DF45" w14:textId="21568028"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his </w:t>
      </w:r>
      <w:proofErr w:type="gramStart"/>
      <w:r w:rsidR="00883BA0" w:rsidRPr="001C2A1D">
        <w:rPr>
          <w:rFonts w:ascii="Arial" w:hAnsi="Arial" w:cs="Arial"/>
          <w:b/>
          <w:bCs/>
          <w:color w:val="000000"/>
          <w:sz w:val="22"/>
          <w:szCs w:val="22"/>
          <w:lang w:bidi="en-US"/>
        </w:rPr>
        <w:t>office;</w:t>
      </w:r>
      <w:proofErr w:type="gramEnd"/>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facilitate inspection of the minute book by local government </w:t>
      </w:r>
      <w:proofErr w:type="gramStart"/>
      <w:r w:rsidRPr="001C2A1D">
        <w:rPr>
          <w:rFonts w:ascii="Arial" w:hAnsi="Arial" w:cs="Arial"/>
          <w:b/>
          <w:color w:val="000000"/>
          <w:sz w:val="22"/>
          <w:szCs w:val="22"/>
          <w:lang w:bidi="en-US"/>
        </w:rPr>
        <w:t>electors;</w:t>
      </w:r>
      <w:proofErr w:type="gramEnd"/>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receive and retain copies of byelaws made by other local </w:t>
      </w:r>
      <w:proofErr w:type="gramStart"/>
      <w:r w:rsidRPr="001C2A1D">
        <w:rPr>
          <w:rFonts w:ascii="Arial" w:hAnsi="Arial" w:cs="Arial"/>
          <w:b/>
          <w:bCs/>
          <w:color w:val="000000"/>
          <w:sz w:val="22"/>
          <w:szCs w:val="22"/>
          <w:lang w:bidi="en-US"/>
        </w:rPr>
        <w:t>authorities;</w:t>
      </w:r>
      <w:proofErr w:type="gramEnd"/>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 xml:space="preserve">acceptance of office forms from </w:t>
      </w:r>
      <w:proofErr w:type="gramStart"/>
      <w:r w:rsidR="00883BA0" w:rsidRPr="001C2A1D">
        <w:rPr>
          <w:rFonts w:ascii="Arial" w:hAnsi="Arial" w:cs="Arial"/>
          <w:bCs/>
          <w:color w:val="000000"/>
          <w:sz w:val="22"/>
          <w:szCs w:val="22"/>
          <w:lang w:bidi="en-US"/>
        </w:rPr>
        <w:t>councillors;</w:t>
      </w:r>
      <w:proofErr w:type="gramEnd"/>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w:t>
      </w:r>
      <w:proofErr w:type="gramStart"/>
      <w:r w:rsidR="00883BA0" w:rsidRPr="001C2A1D">
        <w:rPr>
          <w:rFonts w:ascii="Arial" w:hAnsi="Arial" w:cs="Arial"/>
          <w:color w:val="000000"/>
          <w:sz w:val="22"/>
          <w:szCs w:val="22"/>
          <w:lang w:bidi="en-US"/>
        </w:rPr>
        <w:t>interests;</w:t>
      </w:r>
      <w:proofErr w:type="gramEnd"/>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 xml:space="preserve">policies and </w:t>
      </w:r>
      <w:proofErr w:type="gramStart"/>
      <w:r w:rsidRPr="001C2A1D">
        <w:rPr>
          <w:rFonts w:ascii="Arial" w:hAnsi="Arial" w:cs="Arial"/>
          <w:color w:val="000000"/>
          <w:sz w:val="22"/>
          <w:szCs w:val="22"/>
          <w:lang w:bidi="en-US"/>
        </w:rPr>
        <w:t>procedures;</w:t>
      </w:r>
      <w:proofErr w:type="gramEnd"/>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proofErr w:type="gramStart"/>
      <w:r w:rsidR="007438EA" w:rsidRPr="001C2A1D">
        <w:rPr>
          <w:rFonts w:ascii="Arial" w:hAnsi="Arial" w:cs="Arial"/>
          <w:color w:val="000000"/>
          <w:sz w:val="22"/>
          <w:szCs w:val="22"/>
          <w:lang w:bidi="en-US"/>
        </w:rPr>
        <w:t>)</w:t>
      </w:r>
      <w:r w:rsidR="00861580" w:rsidRPr="001C2A1D">
        <w:rPr>
          <w:rFonts w:ascii="Arial" w:hAnsi="Arial" w:cs="Arial"/>
          <w:color w:val="000000"/>
          <w:sz w:val="22"/>
          <w:szCs w:val="22"/>
          <w:lang w:bidi="en-US"/>
        </w:rPr>
        <w:t>;</w:t>
      </w:r>
      <w:proofErr w:type="gramEnd"/>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 xml:space="preserve">ouncil except where there is a resolution to the </w:t>
      </w:r>
      <w:proofErr w:type="gramStart"/>
      <w:r w:rsidRPr="001C2A1D">
        <w:rPr>
          <w:rFonts w:ascii="Arial" w:hAnsi="Arial" w:cs="Arial"/>
          <w:color w:val="000000"/>
          <w:sz w:val="22"/>
          <w:szCs w:val="22"/>
          <w:lang w:bidi="en-US"/>
        </w:rPr>
        <w:t>contrary;</w:t>
      </w:r>
      <w:proofErr w:type="gramEnd"/>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proofErr w:type="gramStart"/>
      <w:r w:rsidR="00D02918" w:rsidRPr="001C2A1D">
        <w:rPr>
          <w:rFonts w:ascii="Arial" w:hAnsi="Arial" w:cs="Arial"/>
          <w:color w:val="000000"/>
          <w:sz w:val="22"/>
          <w:szCs w:val="22"/>
          <w:lang w:bidi="en-US"/>
        </w:rPr>
        <w:t>e.g.</w:t>
      </w:r>
      <w:proofErr w:type="gramEnd"/>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 xml:space="preserve">for legal deeds to be </w:t>
      </w:r>
      <w:proofErr w:type="gramStart"/>
      <w:r w:rsidR="00A86D1A" w:rsidRPr="001C2A1D">
        <w:rPr>
          <w:rFonts w:ascii="Arial" w:hAnsi="Arial" w:cs="Arial"/>
          <w:color w:val="000000"/>
          <w:sz w:val="22"/>
          <w:szCs w:val="22"/>
          <w:lang w:bidi="en-US"/>
        </w:rPr>
        <w:t>executed</w:t>
      </w:r>
      <w:r w:rsidR="0076461D" w:rsidRPr="001C2A1D">
        <w:rPr>
          <w:rFonts w:ascii="Arial" w:hAnsi="Arial" w:cs="Arial"/>
          <w:color w:val="000000"/>
          <w:sz w:val="22"/>
          <w:szCs w:val="22"/>
          <w:lang w:bidi="en-US"/>
        </w:rPr>
        <w:t>;</w:t>
      </w:r>
      <w:proofErr w:type="gramEnd"/>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ee</w:t>
      </w:r>
      <w:proofErr w:type="gramEnd"/>
      <w:r w:rsidR="00883BA0" w:rsidRPr="001C2A1D">
        <w:rPr>
          <w:rFonts w:ascii="Arial" w:hAnsi="Arial" w:cs="Arial"/>
          <w:i/>
          <w:iCs/>
          <w:color w:val="000000"/>
          <w:sz w:val="22"/>
          <w:szCs w:val="22"/>
          <w:lang w:bidi="en-US"/>
        </w:rPr>
        <w:t xml:space="preserv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w:t>
      </w:r>
      <w:proofErr w:type="gramStart"/>
      <w:r w:rsidRPr="001C2A1D">
        <w:rPr>
          <w:rFonts w:ascii="Arial" w:hAnsi="Arial" w:cs="Arial"/>
          <w:color w:val="000000"/>
          <w:sz w:val="22"/>
          <w:szCs w:val="22"/>
          <w:lang w:bidi="en-US"/>
        </w:rPr>
        <w:t>regulations;</w:t>
      </w:r>
      <w:proofErr w:type="gramEnd"/>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 xml:space="preserve">ouncil’s response to the local planning authority in a book for such </w:t>
      </w:r>
      <w:proofErr w:type="gramStart"/>
      <w:r w:rsidRPr="001C2A1D">
        <w:rPr>
          <w:rFonts w:ascii="Arial" w:hAnsi="Arial" w:cs="Arial"/>
          <w:color w:val="000000"/>
          <w:sz w:val="22"/>
          <w:szCs w:val="22"/>
          <w:lang w:bidi="en-US"/>
        </w:rPr>
        <w:t>purpose;</w:t>
      </w:r>
      <w:proofErr w:type="gramEnd"/>
    </w:p>
    <w:p w14:paraId="3815A250" w14:textId="717A9F6B"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his absence the Vice-</w:t>
      </w:r>
      <w:r w:rsidR="00451238">
        <w:rPr>
          <w:rFonts w:ascii="Arial" w:hAnsi="Arial" w:cs="Arial"/>
          <w:color w:val="000000"/>
          <w:sz w:val="22"/>
          <w:szCs w:val="22"/>
          <w:lang w:bidi="en-US"/>
        </w:rPr>
        <w:t>Chair</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OR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his absence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D9494D" w:rsidRPr="001C2A1D">
        <w:rPr>
          <w:rFonts w:ascii="Arial" w:hAnsi="Arial" w:cs="Arial"/>
          <w:color w:val="000000"/>
          <w:sz w:val="22"/>
          <w:szCs w:val="22"/>
          <w:lang w:bidi="en-US"/>
        </w:rPr>
        <w:t>there is one</w:t>
      </w:r>
      <w:r w:rsidRPr="001C2A1D">
        <w:rPr>
          <w:rFonts w:ascii="Arial" w:hAnsi="Arial" w:cs="Arial"/>
          <w:color w:val="000000"/>
          <w:sz w:val="22"/>
          <w:szCs w:val="22"/>
          <w:lang w:bidi="en-US"/>
        </w:rPr>
        <w:t xml:space="preserve">) of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Committee]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 OR [(   ) committee];</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ee</w:t>
      </w:r>
      <w:proofErr w:type="gramEnd"/>
      <w:r w:rsidR="00883BA0" w:rsidRPr="001C2A1D">
        <w:rPr>
          <w:rFonts w:ascii="Arial" w:hAnsi="Arial" w:cs="Arial"/>
          <w:i/>
          <w:color w:val="000000"/>
          <w:sz w:val="22"/>
          <w:szCs w:val="22"/>
          <w:lang w:bidi="en-US"/>
        </w:rPr>
        <w:t xml:space="preserv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F77678">
        <w:rPr>
          <w:rFonts w:ascii="Arial" w:hAnsi="Arial" w:cs="Arial"/>
          <w:b/>
          <w:sz w:val="28"/>
        </w:rPr>
        <w:t>RESPONSIBLE FINANCIAL OFFICER</w:t>
      </w:r>
      <w:bookmarkEnd w:id="118"/>
      <w:bookmarkEnd w:id="119"/>
      <w:bookmarkEnd w:id="120"/>
      <w:bookmarkEnd w:id="121"/>
      <w:bookmarkEnd w:id="122"/>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F77678">
        <w:rPr>
          <w:rFonts w:ascii="Arial" w:hAnsi="Arial" w:cs="Arial"/>
          <w:b/>
          <w:sz w:val="28"/>
        </w:rPr>
        <w:t>ACCOUNTS AND ACCOUNTING STATEMENT</w:t>
      </w:r>
      <w:bookmarkEnd w:id="123"/>
      <w:r w:rsidRPr="00F77678">
        <w:rPr>
          <w:rFonts w:ascii="Arial" w:hAnsi="Arial" w:cs="Arial"/>
          <w:b/>
          <w:sz w:val="28"/>
        </w:rPr>
        <w:t>S</w:t>
      </w:r>
      <w:bookmarkEnd w:id="124"/>
      <w:bookmarkEnd w:id="125"/>
      <w:bookmarkEnd w:id="126"/>
      <w:bookmarkEnd w:id="127"/>
      <w:bookmarkEnd w:id="128"/>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 xml:space="preserve">ouncil shall be authorised, </w:t>
      </w:r>
      <w:proofErr w:type="gramStart"/>
      <w:r w:rsidR="00883BA0" w:rsidRPr="001C2A1D">
        <w:rPr>
          <w:rFonts w:ascii="Arial" w:hAnsi="Arial" w:cs="Arial"/>
          <w:color w:val="000000"/>
          <w:sz w:val="22"/>
          <w:szCs w:val="22"/>
          <w:lang w:bidi="en-US"/>
        </w:rPr>
        <w:t>approved</w:t>
      </w:r>
      <w:proofErr w:type="gramEnd"/>
      <w:r w:rsidR="00883BA0" w:rsidRPr="001C2A1D">
        <w:rPr>
          <w:rFonts w:ascii="Arial" w:hAnsi="Arial" w:cs="Arial"/>
          <w:color w:val="000000"/>
          <w:sz w:val="22"/>
          <w:szCs w:val="22"/>
          <w:lang w:bidi="en-US"/>
        </w:rPr>
        <w:t xml:space="preserve">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Responsible Financial Officer shall supply to each councillor as soon as practicable after 30 June, 30 </w:t>
      </w:r>
      <w:proofErr w:type="gramStart"/>
      <w:r w:rsidRPr="001C2A1D">
        <w:rPr>
          <w:rFonts w:ascii="Arial" w:hAnsi="Arial" w:cs="Arial"/>
          <w:color w:val="000000"/>
          <w:sz w:val="22"/>
          <w:szCs w:val="22"/>
          <w:lang w:bidi="en-US"/>
        </w:rPr>
        <w:t>September</w:t>
      </w:r>
      <w:proofErr w:type="gramEnd"/>
      <w:r w:rsidRPr="001C2A1D">
        <w:rPr>
          <w:rFonts w:ascii="Arial" w:hAnsi="Arial" w:cs="Arial"/>
          <w:color w:val="000000"/>
          <w:sz w:val="22"/>
          <w:szCs w:val="22"/>
          <w:lang w:bidi="en-US"/>
        </w:rPr>
        <w:t xml:space="preserve"> and 31 December in each year a </w:t>
      </w:r>
      <w:r w:rsidRPr="001C2A1D">
        <w:rPr>
          <w:rFonts w:ascii="Arial" w:hAnsi="Arial" w:cs="Arial"/>
          <w:color w:val="000000"/>
          <w:sz w:val="22"/>
          <w:szCs w:val="22"/>
          <w:lang w:bidi="en-US"/>
        </w:rPr>
        <w:lastRenderedPageBreak/>
        <w:t>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w:t>
      </w:r>
      <w:proofErr w:type="gramStart"/>
      <w:r w:rsidR="00883BA0" w:rsidRPr="001C2A1D">
        <w:rPr>
          <w:rFonts w:ascii="Arial" w:hAnsi="Arial" w:cs="Arial"/>
          <w:color w:val="000000"/>
          <w:sz w:val="22"/>
          <w:szCs w:val="22"/>
          <w:lang w:bidi="en-US"/>
        </w:rPr>
        <w:t>quarter;</w:t>
      </w:r>
      <w:proofErr w:type="gramEnd"/>
      <w:r w:rsidR="00883BA0" w:rsidRPr="001C2A1D">
        <w:rPr>
          <w:rFonts w:ascii="Arial" w:hAnsi="Arial" w:cs="Arial"/>
          <w:color w:val="000000"/>
          <w:sz w:val="22"/>
          <w:szCs w:val="22"/>
          <w:lang w:bidi="en-US"/>
        </w:rPr>
        <w:t xml:space="preserve">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 xml:space="preserve">for the year to </w:t>
      </w:r>
      <w:proofErr w:type="gramStart"/>
      <w:r w:rsidR="00883BA0" w:rsidRPr="001C2A1D">
        <w:rPr>
          <w:rFonts w:ascii="Arial" w:hAnsi="Arial" w:cs="Arial"/>
          <w:color w:val="000000"/>
          <w:sz w:val="22"/>
          <w:szCs w:val="22"/>
          <w:lang w:bidi="en-US"/>
        </w:rPr>
        <w:t>date;</w:t>
      </w:r>
      <w:proofErr w:type="gramEnd"/>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 soon as possible after the financial year end </w:t>
      </w:r>
      <w:proofErr w:type="gramStart"/>
      <w:r w:rsidRPr="001C2A1D">
        <w:rPr>
          <w:rFonts w:ascii="Arial" w:hAnsi="Arial" w:cs="Arial"/>
          <w:color w:val="000000"/>
          <w:sz w:val="22"/>
          <w:szCs w:val="22"/>
          <w:lang w:bidi="en-US"/>
        </w:rPr>
        <w:t>at</w:t>
      </w:r>
      <w:proofErr w:type="gramEnd"/>
      <w:r w:rsidRPr="001C2A1D">
        <w:rPr>
          <w:rFonts w:ascii="Arial" w:hAnsi="Arial" w:cs="Arial"/>
          <w:color w:val="000000"/>
          <w:sz w:val="22"/>
          <w:szCs w:val="22"/>
          <w:lang w:bidi="en-US"/>
        </w:rPr>
        <w:t xml:space="preserve">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F77678">
        <w:rPr>
          <w:rFonts w:ascii="Arial" w:hAnsi="Arial" w:cs="Arial"/>
          <w:b/>
          <w:sz w:val="28"/>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keeping of accounting records and systems of internal </w:t>
      </w:r>
      <w:proofErr w:type="gramStart"/>
      <w:r w:rsidRPr="001C2A1D">
        <w:rPr>
          <w:rFonts w:ascii="Arial" w:hAnsi="Arial" w:cs="Arial"/>
          <w:color w:val="000000"/>
          <w:sz w:val="22"/>
          <w:szCs w:val="22"/>
          <w:lang w:bidi="en-US"/>
        </w:rPr>
        <w:t>controls;</w:t>
      </w:r>
      <w:proofErr w:type="gramEnd"/>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 xml:space="preserve">f financial risks faced by the </w:t>
      </w:r>
      <w:proofErr w:type="gramStart"/>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1C2A1D">
        <w:rPr>
          <w:rFonts w:ascii="Arial" w:hAnsi="Arial" w:cs="Arial"/>
          <w:color w:val="000000"/>
          <w:sz w:val="22"/>
          <w:szCs w:val="22"/>
          <w:lang w:bidi="en-US"/>
        </w:rPr>
        <w:t>annually;</w:t>
      </w:r>
      <w:proofErr w:type="gramEnd"/>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 xml:space="preserve">with an estimated value </w:t>
      </w:r>
      <w:proofErr w:type="gramStart"/>
      <w:r w:rsidR="00883BA0" w:rsidRPr="001C2A1D">
        <w:rPr>
          <w:rFonts w:ascii="Arial" w:hAnsi="Arial" w:cs="Arial"/>
          <w:b/>
          <w:bCs/>
          <w:color w:val="000000"/>
          <w:sz w:val="22"/>
          <w:szCs w:val="22"/>
          <w:lang w:bidi="en-US"/>
        </w:rPr>
        <w:t>in excess of</w:t>
      </w:r>
      <w:proofErr w:type="gramEnd"/>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 xml:space="preserve">contracts for the supply of goods, materials, </w:t>
      </w:r>
      <w:proofErr w:type="gramStart"/>
      <w:r w:rsidRPr="001C2A1D">
        <w:rPr>
          <w:rFonts w:ascii="Arial" w:hAnsi="Arial" w:cs="Arial"/>
          <w:color w:val="000000"/>
          <w:sz w:val="22"/>
          <w:szCs w:val="22"/>
          <w:lang w:bidi="en-US"/>
        </w:rPr>
        <w:t>services</w:t>
      </w:r>
      <w:proofErr w:type="gramEnd"/>
      <w:r w:rsidRPr="001C2A1D">
        <w:rPr>
          <w:rFonts w:ascii="Arial" w:hAnsi="Arial" w:cs="Arial"/>
          <w:color w:val="000000"/>
          <w:sz w:val="22"/>
          <w:szCs w:val="22"/>
          <w:lang w:bidi="en-US"/>
        </w:rPr>
        <w:t xml:space="preserve">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services or the execution of works shall be drawn </w:t>
      </w:r>
      <w:proofErr w:type="gramStart"/>
      <w:r w:rsidRPr="001C2A1D">
        <w:rPr>
          <w:rFonts w:ascii="Arial" w:hAnsi="Arial" w:cs="Arial"/>
          <w:color w:val="000000"/>
          <w:sz w:val="22"/>
          <w:szCs w:val="22"/>
          <w:lang w:bidi="en-US"/>
        </w:rPr>
        <w:t>up;</w:t>
      </w:r>
      <w:proofErr w:type="gramEnd"/>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1C2A1D">
        <w:rPr>
          <w:rFonts w:ascii="Arial" w:hAnsi="Arial" w:cs="Arial"/>
          <w:color w:val="000000"/>
          <w:sz w:val="22"/>
          <w:szCs w:val="22"/>
          <w:lang w:bidi="en-US"/>
        </w:rPr>
        <w:t>process;</w:t>
      </w:r>
      <w:proofErr w:type="gramEnd"/>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w:t>
      </w:r>
      <w:proofErr w:type="gramStart"/>
      <w:r w:rsidRPr="001C2A1D">
        <w:rPr>
          <w:rFonts w:ascii="Arial" w:hAnsi="Arial" w:cs="Arial"/>
          <w:color w:val="000000"/>
          <w:sz w:val="22"/>
          <w:szCs w:val="22"/>
          <w:lang w:bidi="en-US"/>
        </w:rPr>
        <w:t>appropriate;</w:t>
      </w:r>
      <w:proofErr w:type="gramEnd"/>
      <w:r w:rsidRPr="001C2A1D">
        <w:rPr>
          <w:rFonts w:ascii="Arial" w:hAnsi="Arial" w:cs="Arial"/>
          <w:color w:val="000000"/>
          <w:sz w:val="22"/>
          <w:szCs w:val="22"/>
          <w:lang w:bidi="en-US"/>
        </w:rPr>
        <w:t xml:space="preserv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w:t>
      </w:r>
      <w:proofErr w:type="gramStart"/>
      <w:r w:rsidRPr="001C2A1D">
        <w:rPr>
          <w:rFonts w:ascii="Arial" w:hAnsi="Arial" w:cs="Arial"/>
          <w:color w:val="000000"/>
          <w:sz w:val="22"/>
          <w:szCs w:val="22"/>
          <w:lang w:bidi="en-US"/>
        </w:rPr>
        <w:t>Officer;</w:t>
      </w:r>
      <w:proofErr w:type="gramEnd"/>
      <w:r w:rsidRPr="001C2A1D">
        <w:rPr>
          <w:rFonts w:ascii="Arial" w:hAnsi="Arial" w:cs="Arial"/>
          <w:color w:val="000000"/>
          <w:sz w:val="22"/>
          <w:szCs w:val="22"/>
          <w:lang w:bidi="en-US"/>
        </w:rPr>
        <w:t xml:space="preserve">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1C2A1D">
        <w:rPr>
          <w:rFonts w:ascii="Arial" w:hAnsi="Arial" w:cs="Arial"/>
          <w:color w:val="000000"/>
          <w:sz w:val="22"/>
          <w:szCs w:val="22"/>
          <w:lang w:bidi="en-US"/>
        </w:rPr>
        <w:t>passed;</w:t>
      </w:r>
      <w:proofErr w:type="gramEnd"/>
      <w:r w:rsidRPr="001C2A1D">
        <w:rPr>
          <w:rFonts w:ascii="Arial" w:hAnsi="Arial" w:cs="Arial"/>
          <w:color w:val="000000"/>
          <w:sz w:val="22"/>
          <w:szCs w:val="22"/>
          <w:lang w:bidi="en-US"/>
        </w:rPr>
        <w:t xml:space="preserve">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proofErr w:type="spellStart"/>
      <w:r w:rsidR="00573D92" w:rsidRPr="001C2A1D">
        <w:rPr>
          <w:rFonts w:ascii="Arial" w:hAnsi="Arial" w:cs="Arial"/>
          <w:b/>
          <w:bCs/>
          <w:color w:val="000000"/>
          <w:sz w:val="22"/>
          <w:szCs w:val="22"/>
          <w:lang w:eastAsia="en-GB"/>
        </w:rPr>
        <w:t>NALC’s</w:t>
      </w:r>
      <w:proofErr w:type="spellEnd"/>
      <w:r w:rsidR="00573D92" w:rsidRPr="001C2A1D">
        <w:rPr>
          <w:rFonts w:ascii="Arial" w:hAnsi="Arial" w:cs="Arial"/>
          <w:b/>
          <w:bCs/>
          <w:color w:val="000000"/>
          <w:sz w:val="22"/>
          <w:szCs w:val="22"/>
          <w:lang w:eastAsia="en-GB"/>
        </w:rPr>
        <w:t xml:space="preserve"> procurement guidance contains further details.</w:t>
      </w:r>
    </w:p>
    <w:bookmarkEnd w:id="111"/>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F77678">
        <w:rPr>
          <w:rFonts w:ascii="Arial" w:hAnsi="Arial" w:cs="Arial"/>
          <w:b/>
          <w:sz w:val="28"/>
        </w:rPr>
        <w:lastRenderedPageBreak/>
        <w:t>HANDLING STAFF MATTERS</w:t>
      </w:r>
      <w:bookmarkEnd w:id="135"/>
      <w:bookmarkEnd w:id="136"/>
      <w:bookmarkEnd w:id="137"/>
      <w:bookmarkEnd w:id="138"/>
      <w:bookmarkEnd w:id="139"/>
      <w:bookmarkEnd w:id="140"/>
      <w:r w:rsidR="00616F7D">
        <w:rPr>
          <w:rFonts w:ascii="Arial" w:hAnsi="Arial" w:cs="Arial"/>
          <w:b/>
          <w:szCs w:val="22"/>
        </w:rPr>
        <w:br/>
      </w:r>
    </w:p>
    <w:p w14:paraId="4C245782"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 xml:space="preserve">idered by a meeting of </w:t>
      </w:r>
      <w:r w:rsidR="00F45D8E" w:rsidRPr="001C2A1D">
        <w:rPr>
          <w:rFonts w:ascii="Arial" w:hAnsi="Arial" w:cs="Arial"/>
          <w:color w:val="000000"/>
          <w:sz w:val="22"/>
          <w:szCs w:val="22"/>
          <w:lang w:bidi="en-US"/>
        </w:rPr>
        <w:t>[</w:t>
      </w:r>
      <w:r w:rsidR="00857F9E"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r w:rsidR="00F45D8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OR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committee] OR [the (   ) sub-committee] is subject to standing order </w:t>
      </w:r>
      <w:r w:rsidR="005A405C" w:rsidRPr="001C2A1D">
        <w:rPr>
          <w:rFonts w:ascii="Arial" w:hAnsi="Arial" w:cs="Arial"/>
          <w:color w:val="000000"/>
          <w:sz w:val="22"/>
          <w:szCs w:val="22"/>
          <w:lang w:bidi="en-US"/>
        </w:rPr>
        <w:t>11.</w:t>
      </w:r>
    </w:p>
    <w:p w14:paraId="293DEDAB" w14:textId="53E72C83"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or, if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not available, the vice-</w:t>
      </w:r>
      <w:r w:rsidR="00451238">
        <w:rPr>
          <w:rFonts w:ascii="Arial" w:hAnsi="Arial" w:cs="Arial"/>
          <w:color w:val="000000"/>
          <w:sz w:val="22"/>
          <w:szCs w:val="22"/>
          <w:lang w:bidi="en-US"/>
        </w:rPr>
        <w:t>chair</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14:paraId="47D391FC" w14:textId="418D18BD"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committee] OR [the (   ) sub-committee] or in his absence, the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upon a resolution conduct a review of the performance and annual appraisal of the work of [the </w:t>
      </w:r>
      <w:r w:rsidR="009838BC" w:rsidRPr="001C2A1D">
        <w:rPr>
          <w:rFonts w:ascii="Arial" w:hAnsi="Arial" w:cs="Arial"/>
          <w:color w:val="000000"/>
          <w:sz w:val="22"/>
          <w:szCs w:val="22"/>
          <w:lang w:bidi="en-US"/>
        </w:rPr>
        <w:t>member of staff</w:t>
      </w:r>
      <w:r w:rsidRPr="001C2A1D">
        <w:rPr>
          <w:rFonts w:ascii="Arial" w:hAnsi="Arial" w:cs="Arial"/>
          <w:color w:val="000000"/>
          <w:sz w:val="22"/>
          <w:szCs w:val="22"/>
          <w:lang w:bidi="en-US"/>
        </w:rPr>
        <w:t>’s job title].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[the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committee] OR [the (   ) sub-committee]. </w:t>
      </w:r>
    </w:p>
    <w:p w14:paraId="1A945AB9" w14:textId="0444AA08"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or in his absence, the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in respect of an informal or formal grievance matter, and this matter shall be reported back and progressed by resolution of [the (   ) committee] OR [the (   ) sub-committee].</w:t>
      </w:r>
    </w:p>
    <w:p w14:paraId="48692D72" w14:textId="404220D5"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[the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’s job title] relates to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or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this shall be communicated to another member of [the (   ) committee] OR [the (   ) sub-committee], which shall be reported back and progressed by resolution of [the (   ) committee] OR [the (   ) sub-committee].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 xml:space="preserve">the written records of all meetings relating to their performance, capabilities, </w:t>
      </w:r>
      <w:proofErr w:type="gramStart"/>
      <w:r w:rsidRPr="001C2A1D">
        <w:rPr>
          <w:rFonts w:ascii="Arial" w:hAnsi="Arial" w:cs="Arial"/>
          <w:color w:val="000000"/>
          <w:sz w:val="22"/>
          <w:szCs w:val="22"/>
          <w:lang w:bidi="en-US"/>
        </w:rPr>
        <w:t>grievance</w:t>
      </w:r>
      <w:proofErr w:type="gramEnd"/>
      <w:r w:rsidRPr="001C2A1D">
        <w:rPr>
          <w:rFonts w:ascii="Arial" w:hAnsi="Arial" w:cs="Arial"/>
          <w:color w:val="000000"/>
          <w:sz w:val="22"/>
          <w:szCs w:val="22"/>
          <w:lang w:bidi="en-US"/>
        </w:rPr>
        <w:t xml:space="preserv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F77678">
        <w:rPr>
          <w:rFonts w:ascii="Arial" w:hAnsi="Arial" w:cs="Arial"/>
          <w:b/>
          <w:sz w:val="28"/>
        </w:rPr>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 xml:space="preserve">publish information in accordance with its publication scheme and </w:t>
      </w:r>
      <w:r w:rsidR="00CB4ED5" w:rsidRPr="001C2A1D">
        <w:rPr>
          <w:rFonts w:ascii="Arial" w:hAnsi="Arial" w:cs="Arial"/>
          <w:b/>
          <w:color w:val="000000"/>
          <w:sz w:val="22"/>
          <w:szCs w:val="22"/>
          <w:lang w:bidi="en-US"/>
        </w:rPr>
        <w:lastRenderedPageBreak/>
        <w:t>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OR </w:t>
      </w:r>
    </w:p>
    <w:p w14:paraId="4EA90BBE" w14:textId="48C67117"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2" w:name="_Toc509572010"/>
      <w:r w:rsidRPr="00F77678">
        <w:rPr>
          <w:rFonts w:ascii="Arial" w:hAnsi="Arial" w:cs="Arial"/>
          <w:b/>
          <w:sz w:val="28"/>
          <w:lang w:bidi="en-US"/>
        </w:rPr>
        <w:t>RESPONSIBILITIES UNDER DATA PROTECTION LEGISLATION</w:t>
      </w:r>
      <w:bookmarkEnd w:id="142"/>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77777777"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8B47F3" w:rsidRPr="001C2A1D">
        <w:rPr>
          <w:rFonts w:ascii="Arial" w:hAnsi="Arial" w:cs="Arial"/>
          <w:b/>
          <w:sz w:val="22"/>
          <w:szCs w:val="22"/>
        </w:rPr>
        <w:t>his</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3" w:name="_Toc357072153"/>
      <w:bookmarkStart w:id="144" w:name="_Toc359318576"/>
      <w:bookmarkStart w:id="145" w:name="_Toc359334527"/>
      <w:bookmarkStart w:id="146" w:name="_Toc359334806"/>
      <w:bookmarkStart w:id="147" w:name="_Toc359336508"/>
      <w:bookmarkStart w:id="148" w:name="_Toc509572011"/>
      <w:r w:rsidRPr="00F77678">
        <w:rPr>
          <w:rFonts w:ascii="Arial" w:hAnsi="Arial" w:cs="Arial"/>
          <w:b/>
          <w:sz w:val="28"/>
        </w:rPr>
        <w:t>RELATIONS WITH THE PRESS/MEDIA</w:t>
      </w:r>
      <w:bookmarkEnd w:id="143"/>
      <w:bookmarkEnd w:id="144"/>
      <w:bookmarkEnd w:id="145"/>
      <w:bookmarkEnd w:id="146"/>
      <w:bookmarkEnd w:id="147"/>
      <w:bookmarkEnd w:id="148"/>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9" w:name="_Toc357072154"/>
      <w:bookmarkStart w:id="150" w:name="_Toc359318577"/>
      <w:bookmarkStart w:id="151" w:name="_Toc359334528"/>
      <w:bookmarkStart w:id="152" w:name="_Toc359334807"/>
      <w:bookmarkStart w:id="153" w:name="_Toc359336509"/>
      <w:bookmarkStart w:id="154" w:name="_Toc509572012"/>
      <w:r w:rsidRPr="00F77678">
        <w:rPr>
          <w:rFonts w:ascii="Arial" w:hAnsi="Arial" w:cs="Arial"/>
          <w:b/>
          <w:sz w:val="28"/>
        </w:rPr>
        <w:lastRenderedPageBreak/>
        <w:t>EXECUTION AND SEALING OF LEGAL DEEDS</w:t>
      </w:r>
      <w:bookmarkEnd w:id="149"/>
      <w:bookmarkEnd w:id="150"/>
      <w:bookmarkEnd w:id="151"/>
      <w:bookmarkEnd w:id="152"/>
      <w:bookmarkEnd w:id="153"/>
      <w:bookmarkEnd w:id="154"/>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4E7F647"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6A0045" w:rsidRPr="001C2A1D">
        <w:rPr>
          <w:rFonts w:ascii="Arial" w:hAnsi="Arial" w:cs="Arial"/>
          <w:b/>
          <w:bCs/>
          <w:color w:val="000000"/>
          <w:sz w:val="22"/>
          <w:szCs w:val="22"/>
          <w:lang w:bidi="en-US"/>
        </w:rPr>
        <w:t>),</w:t>
      </w:r>
      <w:r w:rsidR="00857F9E" w:rsidRPr="001C2A1D">
        <w:rPr>
          <w:rFonts w:ascii="Arial" w:hAnsi="Arial" w:cs="Arial"/>
          <w:b/>
          <w:bCs/>
          <w:color w:val="000000"/>
          <w:sz w:val="22"/>
          <w:szCs w:val="22"/>
          <w:lang w:bidi="en-US"/>
        </w:rPr>
        <w:t xml:space="preserve"> the C</w:t>
      </w:r>
      <w:r w:rsidRPr="001C2A1D">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w:t>
      </w:r>
      <w:r w:rsidR="00857F9E" w:rsidRPr="001C2A1D">
        <w:rPr>
          <w:rFonts w:ascii="Arial" w:hAnsi="Arial" w:cs="Arial"/>
          <w:i/>
          <w:color w:val="000000"/>
          <w:sz w:val="22"/>
          <w:szCs w:val="22"/>
          <w:lang w:bidi="en-US"/>
        </w:rPr>
        <w:t xml:space="preserve"> is applicable to a C</w:t>
      </w:r>
      <w:r w:rsidRPr="001C2A1D">
        <w:rPr>
          <w:rFonts w:ascii="Arial" w:hAnsi="Arial" w:cs="Arial"/>
          <w:i/>
          <w:color w:val="000000"/>
          <w:sz w:val="22"/>
          <w:szCs w:val="22"/>
          <w:lang w:bidi="en-US"/>
        </w:rPr>
        <w:t>ouncil with a common seal.</w:t>
      </w:r>
    </w:p>
    <w:p w14:paraId="78C5104C"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OR</w:t>
      </w:r>
    </w:p>
    <w:p w14:paraId="3B0F386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 xml:space="preserve">ors </w:t>
      </w:r>
      <w:proofErr w:type="gramStart"/>
      <w:r w:rsidR="00857F9E" w:rsidRPr="001C2A1D">
        <w:rPr>
          <w:rFonts w:ascii="Arial" w:hAnsi="Arial" w:cs="Arial"/>
          <w:b/>
          <w:bCs/>
          <w:color w:val="000000"/>
          <w:sz w:val="22"/>
          <w:szCs w:val="22"/>
          <w:lang w:bidi="en-US"/>
        </w:rPr>
        <w:t>may sign,</w:t>
      </w:r>
      <w:proofErr w:type="gramEnd"/>
      <w:r w:rsidR="00857F9E" w:rsidRPr="001C2A1D">
        <w:rPr>
          <w:rFonts w:ascii="Arial" w:hAnsi="Arial" w:cs="Arial"/>
          <w:b/>
          <w:bCs/>
          <w:color w:val="000000"/>
          <w:sz w:val="22"/>
          <w:szCs w:val="22"/>
          <w:lang w:bidi="en-US"/>
        </w:rPr>
        <w:t xml:space="preserve">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F77678">
        <w:rPr>
          <w:rFonts w:ascii="Arial" w:hAnsi="Arial" w:cs="Arial"/>
          <w:b/>
          <w:sz w:val="28"/>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6" w:name="_Toc509572014"/>
      <w:r w:rsidRPr="00F77678">
        <w:rPr>
          <w:rFonts w:ascii="Arial" w:hAnsi="Arial" w:cs="Arial"/>
          <w:b/>
          <w:sz w:val="28"/>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issue orders, </w:t>
      </w:r>
      <w:proofErr w:type="gramStart"/>
      <w:r w:rsidRPr="001C2A1D">
        <w:rPr>
          <w:rFonts w:ascii="Arial" w:hAnsi="Arial" w:cs="Arial"/>
          <w:color w:val="000000"/>
          <w:sz w:val="22"/>
          <w:szCs w:val="22"/>
          <w:lang w:bidi="en-US"/>
        </w:rPr>
        <w:t>instructions</w:t>
      </w:r>
      <w:proofErr w:type="gramEnd"/>
      <w:r w:rsidRPr="001C2A1D">
        <w:rPr>
          <w:rFonts w:ascii="Arial" w:hAnsi="Arial" w:cs="Arial"/>
          <w:color w:val="000000"/>
          <w:sz w:val="22"/>
          <w:szCs w:val="22"/>
          <w:lang w:bidi="en-US"/>
        </w:rPr>
        <w:t xml:space="preserve"> or directions.</w:t>
      </w:r>
      <w:bookmarkEnd w:id="165"/>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F77678">
        <w:rPr>
          <w:rFonts w:ascii="Arial" w:hAnsi="Arial" w:cs="Arial"/>
          <w:b/>
          <w:sz w:val="28"/>
        </w:rPr>
        <w:lastRenderedPageBreak/>
        <w:t>STANDING ORDERS GENERALLY</w:t>
      </w:r>
      <w:bookmarkEnd w:id="167"/>
      <w:bookmarkEnd w:id="168"/>
      <w:bookmarkEnd w:id="169"/>
      <w:bookmarkEnd w:id="170"/>
      <w:bookmarkEnd w:id="171"/>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proofErr w:type="gramStart"/>
      <w:r w:rsidRPr="001C2A1D">
        <w:rPr>
          <w:rFonts w:ascii="Arial" w:hAnsi="Arial" w:cs="Arial"/>
          <w:sz w:val="22"/>
          <w:szCs w:val="22"/>
          <w:lang w:bidi="en-US"/>
        </w:rPr>
        <w:t xml:space="preserve">(  </w:t>
      </w:r>
      <w:proofErr w:type="gramEnd"/>
      <w:r w:rsidRPr="001C2A1D">
        <w:rPr>
          <w:rFonts w:ascii="Arial" w:hAnsi="Arial" w:cs="Arial"/>
          <w:sz w:val="22"/>
          <w:szCs w:val="22"/>
          <w:lang w:bidi="en-US"/>
        </w:rPr>
        <w:t xml:space="preserve"> )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9CF2" w14:textId="77777777" w:rsidR="004A2C75" w:rsidRDefault="004A2C75" w:rsidP="00E77177">
      <w:r>
        <w:separator/>
      </w:r>
    </w:p>
  </w:endnote>
  <w:endnote w:type="continuationSeparator" w:id="0">
    <w:p w14:paraId="30079FD1" w14:textId="77777777" w:rsidR="004A2C75" w:rsidRDefault="004A2C75"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C78B2" w14:textId="77777777" w:rsidR="004A2C75" w:rsidRDefault="004A2C75" w:rsidP="00E77177">
      <w:r>
        <w:separator/>
      </w:r>
    </w:p>
  </w:footnote>
  <w:footnote w:type="continuationSeparator" w:id="0">
    <w:p w14:paraId="5970A1CD" w14:textId="77777777" w:rsidR="004A2C75" w:rsidRDefault="004A2C75"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476CB"/>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8180</Words>
  <Characters>41298</Characters>
  <Application>Microsoft Office Word</Application>
  <DocSecurity>0</DocSecurity>
  <Lines>344</Lines>
  <Paragraphs>98</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Sharon  Angus-Crawshaw</cp:lastModifiedBy>
  <cp:revision>2</cp:revision>
  <cp:lastPrinted>2018-03-14T11:56:00Z</cp:lastPrinted>
  <dcterms:created xsi:type="dcterms:W3CDTF">2022-06-07T12:35:00Z</dcterms:created>
  <dcterms:modified xsi:type="dcterms:W3CDTF">2022-06-07T12:35:00Z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